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6D137" w14:textId="77777777" w:rsidR="00F901B5" w:rsidRPr="00DF735B" w:rsidRDefault="00F901B5" w:rsidP="00F901B5">
      <w:pPr>
        <w:tabs>
          <w:tab w:val="left" w:pos="7088"/>
        </w:tabs>
        <w:jc w:val="left"/>
        <w:rPr>
          <w:rFonts w:asciiTheme="minorEastAsia" w:hAnsiTheme="minorEastAsia"/>
          <w:sz w:val="28"/>
        </w:rPr>
      </w:pPr>
      <w:r w:rsidRPr="00DF735B">
        <w:rPr>
          <w:rFonts w:asciiTheme="minorEastAsia" w:hAnsiTheme="minorEastAsia" w:hint="eastAsia"/>
          <w:sz w:val="28"/>
        </w:rPr>
        <w:t>附件1：       云南新兴职业学院202</w:t>
      </w:r>
      <w:r w:rsidRPr="00DF735B">
        <w:rPr>
          <w:rFonts w:asciiTheme="minorEastAsia" w:hAnsiTheme="minorEastAsia"/>
          <w:sz w:val="28"/>
        </w:rPr>
        <w:t>3</w:t>
      </w:r>
      <w:r w:rsidRPr="00DF735B">
        <w:rPr>
          <w:rFonts w:asciiTheme="minorEastAsia" w:hAnsiTheme="minorEastAsia" w:hint="eastAsia"/>
          <w:sz w:val="28"/>
        </w:rPr>
        <w:t>年应结题验收项目表</w:t>
      </w:r>
    </w:p>
    <w:tbl>
      <w:tblPr>
        <w:tblStyle w:val="a3"/>
        <w:tblpPr w:leftFromText="180" w:rightFromText="180" w:vertAnchor="page" w:horzAnchor="margin" w:tblpXSpec="center" w:tblpY="2326"/>
        <w:tblW w:w="99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01"/>
        <w:gridCol w:w="1134"/>
        <w:gridCol w:w="5953"/>
        <w:gridCol w:w="992"/>
        <w:gridCol w:w="809"/>
      </w:tblGrid>
      <w:tr w:rsidR="00F901B5" w:rsidRPr="001F36FD" w14:paraId="5AF6378D" w14:textId="77777777" w:rsidTr="003F0740">
        <w:trPr>
          <w:trHeight w:val="636"/>
        </w:trPr>
        <w:tc>
          <w:tcPr>
            <w:tcW w:w="1101" w:type="dxa"/>
            <w:shd w:val="clear" w:color="auto" w:fill="FFFFFF" w:themeFill="background1"/>
            <w:vAlign w:val="center"/>
          </w:tcPr>
          <w:p w14:paraId="7BB508CA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年份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1F171B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项目负责人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22C64C0A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研究项目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5FDE65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等级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74E39C75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状态</w:t>
            </w:r>
          </w:p>
        </w:tc>
      </w:tr>
      <w:tr w:rsidR="00F901B5" w:rsidRPr="001F36FD" w14:paraId="443506B2" w14:textId="77777777" w:rsidTr="003F0740">
        <w:trPr>
          <w:trHeight w:val="478"/>
        </w:trPr>
        <w:tc>
          <w:tcPr>
            <w:tcW w:w="1101" w:type="dxa"/>
            <w:vMerge w:val="restart"/>
            <w:shd w:val="clear" w:color="auto" w:fill="FFFFFF" w:themeFill="background1"/>
            <w:vAlign w:val="center"/>
          </w:tcPr>
          <w:p w14:paraId="32BE1096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20</w:t>
            </w:r>
            <w:r w:rsidRPr="001F36FD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21</w:t>
            </w: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8F27B4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1F36FD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韦</w:t>
            </w:r>
            <w:proofErr w:type="gramEnd"/>
            <w:r w:rsidRPr="001F36FD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 xml:space="preserve">  瑾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4EF2FCBB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不同</w:t>
            </w:r>
            <w:proofErr w:type="gramStart"/>
            <w:r w:rsidRPr="001F36FD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产区滇黄精</w:t>
            </w:r>
            <w:proofErr w:type="gramEnd"/>
            <w:r w:rsidRPr="001F36FD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的分子鉴定</w:t>
            </w:r>
            <w:proofErr w:type="gramStart"/>
            <w:r w:rsidRPr="001F36FD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及基源研究</w:t>
            </w:r>
            <w:proofErr w:type="gram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AD671B1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6FD47262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延期</w:t>
            </w:r>
          </w:p>
        </w:tc>
      </w:tr>
      <w:tr w:rsidR="00F901B5" w:rsidRPr="001F36FD" w14:paraId="705485F9" w14:textId="77777777" w:rsidTr="003F0740">
        <w:trPr>
          <w:trHeight w:val="439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414EC67C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216B80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张美琴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4B25C8EB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基于岗位能力需求的高职药学专业实践教学改革研究与探索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99BACA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3B9F7B93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延期</w:t>
            </w:r>
          </w:p>
        </w:tc>
      </w:tr>
      <w:tr w:rsidR="00F901B5" w:rsidRPr="001F36FD" w14:paraId="5D4FD0B6" w14:textId="77777777" w:rsidTr="003F0740">
        <w:trPr>
          <w:trHeight w:val="402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75A49DE9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4AE89C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黄  艳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1FCA70FB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基于OBE教学理念的高职《外科护理学》教学模式的研究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5D0B86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708FF250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延期</w:t>
            </w:r>
          </w:p>
        </w:tc>
      </w:tr>
      <w:tr w:rsidR="00F901B5" w:rsidRPr="001F36FD" w14:paraId="64427535" w14:textId="77777777" w:rsidTr="003F0740">
        <w:trPr>
          <w:trHeight w:val="411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5A06B473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E4593EA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赵海涛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5E4866AD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后疫情时代高职院校学生心理焦虑的干预研究——以云南新兴职业学院为例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97DF8E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4F6802DB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延期</w:t>
            </w:r>
          </w:p>
        </w:tc>
      </w:tr>
      <w:tr w:rsidR="00F901B5" w:rsidRPr="001F36FD" w14:paraId="50CA2FCC" w14:textId="77777777" w:rsidTr="003F0740">
        <w:trPr>
          <w:trHeight w:val="422"/>
        </w:trPr>
        <w:tc>
          <w:tcPr>
            <w:tcW w:w="1101" w:type="dxa"/>
            <w:vMerge w:val="restart"/>
            <w:shd w:val="clear" w:color="auto" w:fill="FFFFFF" w:themeFill="background1"/>
            <w:vAlign w:val="center"/>
          </w:tcPr>
          <w:p w14:paraId="64975070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202</w:t>
            </w:r>
            <w:r w:rsidRPr="001F36FD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2</w:t>
            </w: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F5BEE4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李雪英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3DA90160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在高职院校《内科护理学》中“课程思政”实施途径的研究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A6A3D5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6EE7E1B1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58B8A7B3" w14:textId="77777777" w:rsidTr="003F0740">
        <w:trPr>
          <w:trHeight w:val="651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77987F8B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6200EA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吕艳琼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3AC9EFF1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云南高职院校公共体育课程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思政发展</w:t>
            </w:r>
            <w:proofErr w:type="gramEnd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现状及对策研究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06CFB5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505B46D1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2F3DBCE6" w14:textId="77777777" w:rsidTr="003F0740">
        <w:trPr>
          <w:trHeight w:val="636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3F066DD2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AFEB6D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彭朝蕊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1BE7A225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禄劝彝族苗族自治县羊角天麻种植资源初步调查研究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0442E80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72B89BCB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6BC6EAC9" w14:textId="77777777" w:rsidTr="003F0740">
        <w:trPr>
          <w:trHeight w:val="651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6E848AA9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C85DB1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杨正仙</w:t>
            </w:r>
            <w:proofErr w:type="gramEnd"/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3ABF4982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职业学院教师在教学中对学生手机依赖性管理对策的探讨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73E3F4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13FCFEC8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79419235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492A20B2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353A48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何耀林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4509D265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品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管圈活动</w:t>
            </w:r>
            <w:proofErr w:type="gramEnd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对提升职业院校青年教师教学能力的研究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D93872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3C573964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07421DF8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6392F622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F9725C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董伟英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57A4FE80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露水草的生药学鉴定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C44E7C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5903F104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50923CBC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0E845BB5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BEF378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孙克松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668EE55C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高职医药院校大学生心理健康教育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课程思政路径</w:t>
            </w:r>
            <w:proofErr w:type="gramEnd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探索与实践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01DF0E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49D6CD63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09D60D74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1530D61C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D92B389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李彦升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4FFE4D8F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基于医药类专业的高水平专业化产教融合实训基地建设探索与实践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F24907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0EE888D5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6D81016D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73CEC5D9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890433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杨春华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497307CC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红色精神教育在高职高专类院校体育教育中的运用探析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FEECD5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3AD08B69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7FDFC3E8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09209AFA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E61D58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潘</w:t>
            </w:r>
            <w:proofErr w:type="gramEnd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 琼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11009F79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TBS新技术“绿色”减肥疗法与“1+X”证书的深度融合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F2AB03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7B978BEC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4ED70285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466BA021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9EAEDC7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张耀鑫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34B0B253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长征精神对新时代高职学生思想道德教育的实践研究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B5FB7B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557D9C03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0F18CB43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29888395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2CA7BE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徐晓路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4D2C2234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心理健康文化对高职院校学生情商培养的实证研究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28FA3C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0C14A55E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4A8AB7F1" w14:textId="77777777" w:rsidTr="003F0740">
        <w:trPr>
          <w:trHeight w:val="354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453A8116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770839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李艳梅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21836DBE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“红色文化”融入高职院校思想政治教育的长效机制研究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15CF64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41C2001A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F901B5" w:rsidRPr="001F36FD" w14:paraId="1DC68E3E" w14:textId="77777777" w:rsidTr="003F0740">
        <w:trPr>
          <w:trHeight w:val="416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46BF71DD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8018E8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韦</w:t>
            </w:r>
            <w:proofErr w:type="gramEnd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 锋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02484C29" w14:textId="77777777" w:rsidR="00F901B5" w:rsidRPr="001F36FD" w:rsidRDefault="00F901B5" w:rsidP="003F0740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边疆民族地区乡村基层社会治理共同体的主体协同机制构建研究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9E6623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19C10AC3" w14:textId="77777777" w:rsidR="00F901B5" w:rsidRPr="001F36FD" w:rsidRDefault="00F901B5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3F0740" w:rsidRPr="001F36FD" w14:paraId="68D8FE00" w14:textId="77777777" w:rsidTr="003F0740">
        <w:trPr>
          <w:trHeight w:val="310"/>
        </w:trPr>
        <w:tc>
          <w:tcPr>
            <w:tcW w:w="1101" w:type="dxa"/>
            <w:vMerge w:val="restart"/>
            <w:shd w:val="clear" w:color="auto" w:fill="FFFFFF" w:themeFill="background1"/>
            <w:vAlign w:val="center"/>
          </w:tcPr>
          <w:p w14:paraId="654BAB3A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202</w:t>
            </w:r>
            <w:r w:rsidRPr="001F36FD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2</w:t>
            </w: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F4AD95" w14:textId="4B07E7B4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李明姣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FB3FAFB" w14:textId="661D529B" w:rsidR="003F0740" w:rsidRPr="001F36FD" w:rsidRDefault="003F0740" w:rsidP="003F0740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sz w:val="24"/>
                <w:szCs w:val="24"/>
              </w:rPr>
              <w:t>新时代背景</w:t>
            </w:r>
            <w:proofErr w:type="gramStart"/>
            <w:r w:rsidRPr="001F36FD">
              <w:rPr>
                <w:rFonts w:ascii="宋体" w:eastAsia="宋体" w:hAnsi="宋体" w:hint="eastAsia"/>
                <w:sz w:val="24"/>
                <w:szCs w:val="24"/>
              </w:rPr>
              <w:t>下职业</w:t>
            </w:r>
            <w:proofErr w:type="gramEnd"/>
            <w:r w:rsidRPr="001F36FD">
              <w:rPr>
                <w:rFonts w:ascii="宋体" w:eastAsia="宋体" w:hAnsi="宋体" w:hint="eastAsia"/>
                <w:sz w:val="24"/>
                <w:szCs w:val="24"/>
              </w:rPr>
              <w:t>院校教师心理健康问题及其对策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B03E75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4258EF16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3F0740" w:rsidRPr="001F36FD" w14:paraId="62712FB4" w14:textId="77777777" w:rsidTr="003F0740">
        <w:trPr>
          <w:trHeight w:val="502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67952C20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CAB791" w14:textId="0950B0E6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龙有敏</w:t>
            </w:r>
            <w:proofErr w:type="gramEnd"/>
          </w:p>
        </w:tc>
        <w:tc>
          <w:tcPr>
            <w:tcW w:w="5953" w:type="dxa"/>
            <w:shd w:val="clear" w:color="auto" w:fill="auto"/>
            <w:vAlign w:val="center"/>
          </w:tcPr>
          <w:p w14:paraId="5BF11DC0" w14:textId="0DF702CA" w:rsidR="003F0740" w:rsidRPr="001F36FD" w:rsidRDefault="003F0740" w:rsidP="003F0740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sz w:val="24"/>
                <w:szCs w:val="24"/>
              </w:rPr>
              <w:t>学生思想政治教育的改革与创新策略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0F340D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7E4CC6BD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3F0740" w:rsidRPr="001F36FD" w14:paraId="13A39046" w14:textId="77777777" w:rsidTr="003F0740">
        <w:trPr>
          <w:trHeight w:val="397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2B3FEDB9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8FAA2C" w14:textId="779F1D20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王</w:t>
            </w:r>
            <w:proofErr w:type="gramStart"/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啟</w:t>
            </w:r>
            <w:proofErr w:type="gramEnd"/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芳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8803D43" w14:textId="5832CA3C" w:rsidR="003F0740" w:rsidRPr="001F36FD" w:rsidRDefault="003F0740" w:rsidP="003F0740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sz w:val="24"/>
                <w:szCs w:val="24"/>
              </w:rPr>
              <w:t>红色文化</w:t>
            </w:r>
            <w:proofErr w:type="gramStart"/>
            <w:r w:rsidRPr="001F36FD">
              <w:rPr>
                <w:rFonts w:ascii="宋体" w:eastAsia="宋体" w:hAnsi="宋体" w:hint="eastAsia"/>
                <w:sz w:val="24"/>
                <w:szCs w:val="24"/>
              </w:rPr>
              <w:t>融入思政课程</w:t>
            </w:r>
            <w:proofErr w:type="gramEnd"/>
            <w:r w:rsidRPr="001F36FD">
              <w:rPr>
                <w:rFonts w:ascii="宋体" w:eastAsia="宋体" w:hAnsi="宋体" w:hint="eastAsia"/>
                <w:sz w:val="24"/>
                <w:szCs w:val="24"/>
              </w:rPr>
              <w:t>的实现途径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BB2707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28D522C4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3F0740" w:rsidRPr="001F36FD" w14:paraId="452F4382" w14:textId="77777777" w:rsidTr="003F0740">
        <w:trPr>
          <w:trHeight w:val="397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1424B0CE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9F9784" w14:textId="2E2D4FF5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张歧菊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B848FA3" w14:textId="2F854B3F" w:rsidR="003F0740" w:rsidRPr="001F36FD" w:rsidRDefault="003F0740" w:rsidP="003F0740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sz w:val="24"/>
                <w:szCs w:val="24"/>
              </w:rPr>
              <w:t>创建红色校园与“三全育人”融合的实践路径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8738EF" w14:textId="2CCCF376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399FDEB3" w14:textId="4DA4B7E1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3F0740" w:rsidRPr="001F36FD" w14:paraId="34C50A4E" w14:textId="77777777" w:rsidTr="003F0740">
        <w:trPr>
          <w:trHeight w:val="397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413D9AD5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69B797" w14:textId="1B61433F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毕美芹</w:t>
            </w:r>
            <w:proofErr w:type="gramEnd"/>
          </w:p>
        </w:tc>
        <w:tc>
          <w:tcPr>
            <w:tcW w:w="5953" w:type="dxa"/>
            <w:shd w:val="clear" w:color="auto" w:fill="auto"/>
            <w:vAlign w:val="center"/>
          </w:tcPr>
          <w:p w14:paraId="39B5105F" w14:textId="27A4757F" w:rsidR="003F0740" w:rsidRPr="001F36FD" w:rsidRDefault="003F0740" w:rsidP="003F0740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sz w:val="24"/>
                <w:szCs w:val="24"/>
              </w:rPr>
              <w:t>高职高专类院校公文写作的教学效果探析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41D15E" w14:textId="432F0D8D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620A0094" w14:textId="7F27B9C1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3F0740" w:rsidRPr="001F36FD" w14:paraId="2FB0BBF2" w14:textId="77777777" w:rsidTr="003F0740">
        <w:trPr>
          <w:trHeight w:val="397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06291254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B0D8A2" w14:textId="7D5D882C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龙兴书</w:t>
            </w:r>
            <w:proofErr w:type="gramEnd"/>
          </w:p>
        </w:tc>
        <w:tc>
          <w:tcPr>
            <w:tcW w:w="5953" w:type="dxa"/>
            <w:shd w:val="clear" w:color="auto" w:fill="auto"/>
            <w:vAlign w:val="center"/>
          </w:tcPr>
          <w:p w14:paraId="4B73C0ED" w14:textId="6B3C5928" w:rsidR="003F0740" w:rsidRPr="001F36FD" w:rsidRDefault="003F0740" w:rsidP="003F0740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sz w:val="24"/>
                <w:szCs w:val="24"/>
              </w:rPr>
              <w:t>红色文化融入</w:t>
            </w:r>
            <w:proofErr w:type="gramStart"/>
            <w:r w:rsidRPr="001F36FD">
              <w:rPr>
                <w:rFonts w:ascii="宋体" w:eastAsia="宋体" w:hAnsi="宋体" w:hint="eastAsia"/>
                <w:sz w:val="24"/>
                <w:szCs w:val="24"/>
              </w:rPr>
              <w:t>学生思政课程</w:t>
            </w:r>
            <w:proofErr w:type="gramEnd"/>
            <w:r w:rsidRPr="001F36FD">
              <w:rPr>
                <w:rFonts w:ascii="宋体" w:eastAsia="宋体" w:hAnsi="宋体" w:hint="eastAsia"/>
                <w:sz w:val="24"/>
                <w:szCs w:val="24"/>
              </w:rPr>
              <w:t>的实践路径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BD2A87" w14:textId="320E11A8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1E153C23" w14:textId="60C82D46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3F0740" w:rsidRPr="001F36FD" w14:paraId="46A245CE" w14:textId="77777777" w:rsidTr="003F0740">
        <w:trPr>
          <w:trHeight w:val="397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5DA3E665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CAA2BB" w14:textId="083DFA59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王雪峰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FD1CB4E" w14:textId="05355370" w:rsidR="003F0740" w:rsidRPr="001F36FD" w:rsidRDefault="003F0740" w:rsidP="003F0740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sz w:val="24"/>
                <w:szCs w:val="24"/>
              </w:rPr>
              <w:t>染色体核型分析在《医学遗传学》教学中的应用研究——以云南新兴职业学院为例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715469" w14:textId="6C46E175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0CC041A0" w14:textId="76443631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  <w:tr w:rsidR="003F0740" w:rsidRPr="001F36FD" w14:paraId="5EB45AF7" w14:textId="77777777" w:rsidTr="003F0740">
        <w:trPr>
          <w:trHeight w:val="416"/>
        </w:trPr>
        <w:tc>
          <w:tcPr>
            <w:tcW w:w="1101" w:type="dxa"/>
            <w:vMerge/>
            <w:shd w:val="clear" w:color="auto" w:fill="FFFFFF" w:themeFill="background1"/>
            <w:vAlign w:val="center"/>
          </w:tcPr>
          <w:p w14:paraId="04E28375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D9D18F" w14:textId="4CB9CD45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杨丽华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F491B50" w14:textId="69CEA58F" w:rsidR="003F0740" w:rsidRPr="001F36FD" w:rsidRDefault="003F0740" w:rsidP="003F0740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sz w:val="24"/>
                <w:szCs w:val="24"/>
              </w:rPr>
              <w:t>《康复医学概论》课程</w:t>
            </w:r>
            <w:proofErr w:type="gramStart"/>
            <w:r w:rsidRPr="001F36FD">
              <w:rPr>
                <w:rFonts w:ascii="宋体" w:eastAsia="宋体" w:hAnsi="宋体" w:hint="eastAsia"/>
                <w:sz w:val="24"/>
                <w:szCs w:val="24"/>
              </w:rPr>
              <w:t>思政教学</w:t>
            </w:r>
            <w:proofErr w:type="gramEnd"/>
            <w:r w:rsidRPr="001F36FD">
              <w:rPr>
                <w:rFonts w:ascii="宋体" w:eastAsia="宋体" w:hAnsi="宋体" w:hint="eastAsia"/>
                <w:sz w:val="24"/>
                <w:szCs w:val="24"/>
              </w:rPr>
              <w:t>的实践与探索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A9A706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14:paraId="71798A1C" w14:textId="77777777" w:rsidR="003F0740" w:rsidRPr="001F36FD" w:rsidRDefault="003F0740" w:rsidP="003F0740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在</w:t>
            </w:r>
            <w:proofErr w:type="gramStart"/>
            <w:r w:rsidRPr="001F36F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研</w:t>
            </w:r>
            <w:proofErr w:type="gramEnd"/>
          </w:p>
        </w:tc>
      </w:tr>
    </w:tbl>
    <w:p w14:paraId="667902CD" w14:textId="77777777" w:rsidR="00590F9E" w:rsidRDefault="00590F9E"/>
    <w:sectPr w:rsidR="00590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1B5"/>
    <w:rsid w:val="001F36FD"/>
    <w:rsid w:val="003278D3"/>
    <w:rsid w:val="003F0740"/>
    <w:rsid w:val="00590F9E"/>
    <w:rsid w:val="00F9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7C813"/>
  <w15:chartTrackingRefBased/>
  <w15:docId w15:val="{E12DBBBA-396C-432D-9494-ACEDFD1D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1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2023-03-01T13:26:00Z</dcterms:created>
  <dcterms:modified xsi:type="dcterms:W3CDTF">2023-03-02T00:11:00Z</dcterms:modified>
</cp:coreProperties>
</file>