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2D" w:rsidRDefault="009E75E5">
      <w:pPr>
        <w:pStyle w:val="a9"/>
        <w:rPr>
          <w:rFonts w:ascii="黑体" w:eastAsia="黑体" w:hAnsi="黑体"/>
          <w:sz w:val="36"/>
          <w:szCs w:val="36"/>
        </w:rPr>
      </w:pPr>
      <w:bookmarkStart w:id="0" w:name="_Toc18742024"/>
      <w:bookmarkStart w:id="1" w:name="_GoBack"/>
      <w:bookmarkEnd w:id="1"/>
      <w:r>
        <w:rPr>
          <w:rFonts w:ascii="黑体" w:eastAsia="黑体" w:hAnsi="黑体" w:hint="eastAsia"/>
          <w:sz w:val="36"/>
          <w:szCs w:val="36"/>
        </w:rPr>
        <w:t>医学美容技术专业</w:t>
      </w:r>
      <w:r w:rsidR="007F3A6B">
        <w:rPr>
          <w:rFonts w:ascii="黑体" w:eastAsia="黑体" w:hAnsi="黑体" w:hint="eastAsia"/>
          <w:sz w:val="36"/>
          <w:szCs w:val="36"/>
        </w:rPr>
        <w:t>（扩招）</w:t>
      </w:r>
      <w:r>
        <w:rPr>
          <w:rFonts w:ascii="黑体" w:eastAsia="黑体" w:hAnsi="黑体" w:hint="eastAsia"/>
          <w:sz w:val="36"/>
          <w:szCs w:val="36"/>
        </w:rPr>
        <w:t>人才培养方案</w:t>
      </w:r>
      <w:bookmarkEnd w:id="0"/>
    </w:p>
    <w:p w:rsidR="0043092D" w:rsidRDefault="009E75E5">
      <w:pPr>
        <w:spacing w:before="100" w:beforeAutospacing="1" w:after="100" w:afterAutospacing="1" w:line="360" w:lineRule="auto"/>
        <w:outlineLvl w:val="0"/>
        <w:rPr>
          <w:rFonts w:ascii="宋体" w:hAnsi="宋体" w:cs="宋体"/>
          <w:b/>
          <w:sz w:val="28"/>
          <w:szCs w:val="28"/>
        </w:rPr>
      </w:pPr>
      <w:bookmarkStart w:id="2" w:name="_Toc528_WPSOffice_Level1"/>
      <w:bookmarkStart w:id="3" w:name="_Toc28083_WPSOffice_Level1"/>
      <w:bookmarkStart w:id="4" w:name="_Toc19879_WPSOffice_Level1"/>
      <w:bookmarkStart w:id="5" w:name="_Toc18741510"/>
      <w:bookmarkStart w:id="6" w:name="_Toc18742025"/>
      <w:r>
        <w:rPr>
          <w:rFonts w:ascii="宋体" w:hAnsi="宋体" w:cs="宋体" w:hint="eastAsia"/>
          <w:b/>
          <w:sz w:val="28"/>
          <w:szCs w:val="28"/>
        </w:rPr>
        <w:t>一、专业名称与代码</w:t>
      </w:r>
      <w:bookmarkEnd w:id="2"/>
      <w:bookmarkEnd w:id="3"/>
      <w:bookmarkEnd w:id="4"/>
      <w:bookmarkEnd w:id="5"/>
      <w:bookmarkEnd w:id="6"/>
    </w:p>
    <w:p w:rsidR="0043092D" w:rsidRDefault="009E75E5">
      <w:pPr>
        <w:spacing w:before="100" w:beforeAutospacing="1" w:after="100" w:afterAutospacing="1" w:line="360" w:lineRule="auto"/>
        <w:ind w:firstLineChars="200" w:firstLine="560"/>
        <w:outlineLvl w:val="0"/>
        <w:rPr>
          <w:rFonts w:ascii="宋体" w:hAnsi="宋体" w:cs="宋体"/>
          <w:sz w:val="28"/>
          <w:szCs w:val="28"/>
        </w:rPr>
      </w:pPr>
      <w:bookmarkStart w:id="7" w:name="_Toc18741511"/>
      <w:bookmarkStart w:id="8" w:name="_Toc18742026"/>
      <w:r>
        <w:rPr>
          <w:rFonts w:ascii="宋体" w:hAnsi="宋体" w:cs="宋体" w:hint="eastAsia"/>
          <w:sz w:val="28"/>
          <w:szCs w:val="28"/>
        </w:rPr>
        <w:t>专业名称：医学美容技术</w:t>
      </w:r>
      <w:bookmarkEnd w:id="7"/>
      <w:bookmarkEnd w:id="8"/>
    </w:p>
    <w:p w:rsidR="0043092D" w:rsidRDefault="009E75E5">
      <w:pPr>
        <w:spacing w:line="360" w:lineRule="auto"/>
        <w:ind w:firstLineChars="200" w:firstLine="560"/>
        <w:outlineLvl w:val="0"/>
        <w:rPr>
          <w:rFonts w:ascii="宋体" w:hAnsi="宋体" w:cs="宋体"/>
          <w:sz w:val="28"/>
          <w:szCs w:val="28"/>
        </w:rPr>
      </w:pPr>
      <w:bookmarkStart w:id="9" w:name="_Toc18742027"/>
      <w:bookmarkStart w:id="10" w:name="_Toc18741512"/>
      <w:r>
        <w:rPr>
          <w:rFonts w:ascii="宋体" w:hAnsi="宋体" w:cs="宋体" w:hint="eastAsia"/>
          <w:sz w:val="28"/>
          <w:szCs w:val="28"/>
        </w:rPr>
        <w:t>专业代码：620404</w:t>
      </w:r>
      <w:bookmarkEnd w:id="9"/>
      <w:bookmarkEnd w:id="10"/>
    </w:p>
    <w:p w:rsidR="0043092D" w:rsidRDefault="009E75E5">
      <w:pPr>
        <w:numPr>
          <w:ilvl w:val="0"/>
          <w:numId w:val="1"/>
        </w:numPr>
        <w:spacing w:before="100" w:beforeAutospacing="1" w:after="100" w:afterAutospacing="1" w:line="360" w:lineRule="auto"/>
        <w:outlineLvl w:val="0"/>
        <w:rPr>
          <w:rFonts w:ascii="宋体" w:hAnsi="宋体" w:cs="宋体"/>
          <w:b/>
          <w:sz w:val="28"/>
          <w:szCs w:val="28"/>
        </w:rPr>
      </w:pPr>
      <w:bookmarkStart w:id="11" w:name="_Toc31345_WPSOffice_Level1"/>
      <w:bookmarkStart w:id="12" w:name="_Toc18741513"/>
      <w:bookmarkStart w:id="13" w:name="_Toc18742028"/>
      <w:bookmarkStart w:id="14" w:name="_Toc1571_WPSOffice_Level1"/>
      <w:bookmarkStart w:id="15" w:name="_Toc24541_WPSOffice_Level1"/>
      <w:r>
        <w:rPr>
          <w:rFonts w:ascii="宋体" w:hAnsi="宋体" w:cs="宋体" w:hint="eastAsia"/>
          <w:b/>
          <w:sz w:val="28"/>
          <w:szCs w:val="28"/>
        </w:rPr>
        <w:t>招生对象及学制</w:t>
      </w:r>
      <w:bookmarkEnd w:id="11"/>
      <w:bookmarkEnd w:id="12"/>
      <w:bookmarkEnd w:id="13"/>
      <w:bookmarkEnd w:id="14"/>
      <w:bookmarkEnd w:id="15"/>
    </w:p>
    <w:p w:rsidR="0043092D" w:rsidRDefault="009E75E5">
      <w:pPr>
        <w:pStyle w:val="a8"/>
        <w:shd w:val="clear" w:color="auto" w:fill="FFFFFF"/>
        <w:spacing w:before="0" w:beforeAutospacing="0" w:after="0" w:afterAutospacing="0" w:line="360" w:lineRule="auto"/>
        <w:rPr>
          <w:rFonts w:cs="Times New Roman"/>
          <w:kern w:val="2"/>
          <w:sz w:val="28"/>
          <w:szCs w:val="28"/>
        </w:rPr>
      </w:pPr>
      <w:r>
        <w:rPr>
          <w:rFonts w:hint="eastAsia"/>
          <w:sz w:val="28"/>
          <w:szCs w:val="28"/>
        </w:rPr>
        <w:t>招生对象：1.</w:t>
      </w:r>
      <w:r>
        <w:rPr>
          <w:rFonts w:cs="Times New Roman"/>
          <w:kern w:val="2"/>
          <w:sz w:val="28"/>
          <w:szCs w:val="28"/>
        </w:rPr>
        <w:t>退役军人</w:t>
      </w:r>
      <w:r>
        <w:rPr>
          <w:rFonts w:cs="Times New Roman" w:hint="eastAsia"/>
          <w:kern w:val="2"/>
          <w:sz w:val="28"/>
          <w:szCs w:val="28"/>
        </w:rPr>
        <w:t>、</w:t>
      </w:r>
      <w:r>
        <w:rPr>
          <w:rFonts w:cs="Times New Roman"/>
          <w:kern w:val="2"/>
          <w:sz w:val="28"/>
          <w:szCs w:val="28"/>
        </w:rPr>
        <w:t>下岗失业人员、农民工、新型职业农民</w:t>
      </w:r>
      <w:r>
        <w:rPr>
          <w:rFonts w:cs="Times New Roman" w:hint="eastAsia"/>
          <w:kern w:val="2"/>
          <w:sz w:val="28"/>
          <w:szCs w:val="28"/>
        </w:rPr>
        <w:t>。</w:t>
      </w:r>
    </w:p>
    <w:p w:rsidR="0043092D" w:rsidRDefault="009E75E5">
      <w:pPr>
        <w:pStyle w:val="a8"/>
        <w:shd w:val="clear" w:color="auto" w:fill="FFFFFF"/>
        <w:spacing w:before="0" w:beforeAutospacing="0" w:after="0" w:afterAutospacing="0" w:line="360" w:lineRule="auto"/>
        <w:rPr>
          <w:rFonts w:cs="Times New Roman"/>
          <w:kern w:val="2"/>
          <w:sz w:val="28"/>
          <w:szCs w:val="28"/>
        </w:rPr>
      </w:pPr>
      <w:r>
        <w:rPr>
          <w:rFonts w:cs="Times New Roman" w:hint="eastAsia"/>
          <w:kern w:val="2"/>
          <w:sz w:val="28"/>
          <w:szCs w:val="28"/>
        </w:rPr>
        <w:t>2.</w:t>
      </w:r>
      <w:r>
        <w:rPr>
          <w:rFonts w:cs="Times New Roman"/>
          <w:kern w:val="2"/>
          <w:sz w:val="28"/>
          <w:szCs w:val="28"/>
        </w:rPr>
        <w:t>普通高中毕业生、中职（含职业高中、中等专业学校、技工学校）毕业生</w:t>
      </w:r>
      <w:r>
        <w:rPr>
          <w:rFonts w:cs="Times New Roman" w:hint="eastAsia"/>
          <w:kern w:val="2"/>
          <w:sz w:val="28"/>
          <w:szCs w:val="28"/>
        </w:rPr>
        <w:t>。</w:t>
      </w:r>
    </w:p>
    <w:p w:rsidR="0043092D" w:rsidRDefault="009E75E5">
      <w:pPr>
        <w:pStyle w:val="a8"/>
        <w:shd w:val="clear" w:color="auto" w:fill="FFFFFF"/>
        <w:spacing w:before="0" w:beforeAutospacing="0" w:after="0" w:afterAutospacing="0" w:line="360" w:lineRule="auto"/>
        <w:rPr>
          <w:rFonts w:cs="Times New Roman"/>
          <w:kern w:val="2"/>
          <w:sz w:val="28"/>
          <w:szCs w:val="28"/>
        </w:rPr>
      </w:pPr>
      <w:r>
        <w:rPr>
          <w:rFonts w:hint="eastAsia"/>
          <w:sz w:val="28"/>
          <w:szCs w:val="28"/>
        </w:rPr>
        <w:t>学    制：非在职在岗的应（往）届高中（中职）毕业生采用全日制学制3年；在职在岗应（往）届高中（中职）毕业生、</w:t>
      </w:r>
      <w:r>
        <w:rPr>
          <w:rFonts w:cs="Times New Roman"/>
          <w:kern w:val="2"/>
          <w:sz w:val="28"/>
          <w:szCs w:val="28"/>
        </w:rPr>
        <w:t>退役军人</w:t>
      </w:r>
      <w:r>
        <w:rPr>
          <w:rFonts w:cs="Times New Roman" w:hint="eastAsia"/>
          <w:kern w:val="2"/>
          <w:sz w:val="28"/>
          <w:szCs w:val="28"/>
        </w:rPr>
        <w:t>、</w:t>
      </w:r>
      <w:r>
        <w:rPr>
          <w:rFonts w:cs="Times New Roman"/>
          <w:kern w:val="2"/>
          <w:sz w:val="28"/>
          <w:szCs w:val="28"/>
        </w:rPr>
        <w:t>下岗失业人员、农民工、新型职业农民</w:t>
      </w:r>
      <w:r>
        <w:rPr>
          <w:rFonts w:cs="Times New Roman" w:hint="eastAsia"/>
          <w:kern w:val="2"/>
          <w:sz w:val="28"/>
          <w:szCs w:val="28"/>
        </w:rPr>
        <w:t>采用</w:t>
      </w:r>
      <w:r>
        <w:rPr>
          <w:rFonts w:hint="eastAsia"/>
          <w:sz w:val="28"/>
          <w:szCs w:val="28"/>
        </w:rPr>
        <w:t>弹性学制4年。</w:t>
      </w:r>
    </w:p>
    <w:p w:rsidR="0043092D" w:rsidRDefault="009E75E5">
      <w:pPr>
        <w:widowControl/>
        <w:jc w:val="left"/>
        <w:outlineLvl w:val="0"/>
        <w:rPr>
          <w:rFonts w:ascii="宋体" w:hAnsi="宋体" w:cs="宋体"/>
          <w:b/>
          <w:sz w:val="28"/>
          <w:szCs w:val="28"/>
        </w:rPr>
      </w:pPr>
      <w:bookmarkStart w:id="16" w:name="_Toc19797_WPSOffice_Level1"/>
      <w:bookmarkStart w:id="17" w:name="_Toc18741514"/>
      <w:bookmarkStart w:id="18" w:name="_Toc28866_WPSOffice_Level1"/>
      <w:bookmarkStart w:id="19" w:name="_Toc27978_WPSOffice_Level1"/>
      <w:bookmarkStart w:id="20" w:name="_Toc18742029"/>
      <w:r>
        <w:rPr>
          <w:rFonts w:ascii="宋体" w:hAnsi="宋体" w:cs="宋体"/>
          <w:b/>
          <w:sz w:val="28"/>
          <w:szCs w:val="28"/>
        </w:rPr>
        <w:t>三</w:t>
      </w:r>
      <w:r>
        <w:rPr>
          <w:rFonts w:ascii="宋体" w:hAnsi="宋体" w:cs="宋体" w:hint="eastAsia"/>
          <w:b/>
          <w:sz w:val="28"/>
          <w:szCs w:val="28"/>
        </w:rPr>
        <w:t>、培养目标</w:t>
      </w:r>
      <w:bookmarkEnd w:id="16"/>
      <w:bookmarkEnd w:id="17"/>
      <w:bookmarkEnd w:id="18"/>
      <w:bookmarkEnd w:id="19"/>
      <w:bookmarkEnd w:id="20"/>
    </w:p>
    <w:p w:rsidR="0043092D" w:rsidRDefault="009E75E5">
      <w:pPr>
        <w:widowControl/>
        <w:ind w:firstLineChars="200" w:firstLine="560"/>
        <w:jc w:val="left"/>
        <w:outlineLvl w:val="0"/>
        <w:rPr>
          <w:rFonts w:ascii="宋体" w:hAnsi="宋体" w:cs="宋体"/>
          <w:sz w:val="28"/>
          <w:szCs w:val="28"/>
        </w:rPr>
      </w:pPr>
      <w:bookmarkStart w:id="21" w:name="_Toc18741515"/>
      <w:bookmarkStart w:id="22" w:name="_Toc18742030"/>
      <w:r>
        <w:rPr>
          <w:rFonts w:ascii="宋体" w:hAnsi="宋体" w:cs="宋体" w:hint="eastAsia"/>
          <w:sz w:val="28"/>
          <w:szCs w:val="28"/>
        </w:rPr>
        <w:t>本专业立足于传统医学，适应现代美容科技发展，培养适合社会主义现代化发展需要，德、智、体、美、劳全面发展，掌握中医药基础理论知识、现代美容基础理论知识、传统中医美容方法和现代生活美容技术等医学美容知识，从事美容行业的高级技术型人才。</w:t>
      </w:r>
      <w:bookmarkEnd w:id="21"/>
      <w:bookmarkEnd w:id="22"/>
    </w:p>
    <w:p w:rsidR="0043092D" w:rsidRDefault="009E75E5">
      <w:pPr>
        <w:numPr>
          <w:ilvl w:val="0"/>
          <w:numId w:val="2"/>
        </w:numPr>
        <w:rPr>
          <w:rFonts w:ascii="宋体" w:hAnsi="宋体" w:cs="宋体"/>
          <w:sz w:val="28"/>
          <w:szCs w:val="28"/>
        </w:rPr>
      </w:pPr>
      <w:bookmarkStart w:id="23" w:name="_Toc15028_WPSOffice_Level1"/>
      <w:bookmarkStart w:id="24" w:name="_Toc13997_WPSOffice_Level1"/>
      <w:bookmarkStart w:id="25" w:name="_Toc21749_WPSOffice_Level1"/>
      <w:r>
        <w:rPr>
          <w:rFonts w:ascii="宋体" w:hAnsi="宋体" w:cs="宋体" w:hint="eastAsia"/>
          <w:sz w:val="28"/>
          <w:szCs w:val="28"/>
        </w:rPr>
        <w:t>【职业岗位群和人才培养规格】</w:t>
      </w:r>
      <w:bookmarkEnd w:id="23"/>
      <w:bookmarkEnd w:id="24"/>
      <w:bookmarkEnd w:id="25"/>
    </w:p>
    <w:p w:rsidR="0043092D" w:rsidRDefault="009E75E5">
      <w:pPr>
        <w:numPr>
          <w:ilvl w:val="0"/>
          <w:numId w:val="3"/>
        </w:numPr>
        <w:rPr>
          <w:rFonts w:ascii="宋体" w:hAnsi="宋体" w:cs="宋体"/>
          <w:bCs/>
          <w:sz w:val="28"/>
          <w:szCs w:val="28"/>
        </w:rPr>
      </w:pPr>
      <w:r>
        <w:rPr>
          <w:rFonts w:ascii="宋体" w:hAnsi="宋体" w:cs="宋体" w:hint="eastAsia"/>
          <w:bCs/>
          <w:sz w:val="28"/>
          <w:szCs w:val="28"/>
        </w:rPr>
        <w:t>人才培养规格</w:t>
      </w:r>
    </w:p>
    <w:p w:rsidR="0043092D" w:rsidRDefault="009E75E5">
      <w:pPr>
        <w:spacing w:line="360" w:lineRule="auto"/>
        <w:ind w:firstLineChars="100" w:firstLine="280"/>
        <w:rPr>
          <w:rFonts w:ascii="宋体" w:hAnsi="宋体" w:cs="宋体"/>
          <w:sz w:val="28"/>
          <w:szCs w:val="28"/>
        </w:rPr>
      </w:pPr>
      <w:r>
        <w:rPr>
          <w:rFonts w:ascii="宋体" w:hAnsi="宋体" w:cs="宋体" w:hint="eastAsia"/>
          <w:sz w:val="28"/>
          <w:szCs w:val="28"/>
        </w:rPr>
        <w:t>1、基本素质要求</w:t>
      </w:r>
    </w:p>
    <w:p w:rsidR="0043092D" w:rsidRDefault="009E75E5">
      <w:pPr>
        <w:spacing w:line="360" w:lineRule="auto"/>
        <w:ind w:firstLineChars="100" w:firstLine="280"/>
        <w:rPr>
          <w:rFonts w:ascii="宋体" w:hAnsi="宋体" w:cs="宋体"/>
          <w:sz w:val="28"/>
          <w:szCs w:val="28"/>
        </w:rPr>
      </w:pPr>
      <w:r>
        <w:rPr>
          <w:rFonts w:ascii="宋体" w:hAnsi="宋体" w:cs="宋体" w:hint="eastAsia"/>
          <w:sz w:val="28"/>
          <w:szCs w:val="28"/>
        </w:rPr>
        <w:lastRenderedPageBreak/>
        <w:t>（1）思想道德素质</w:t>
      </w:r>
    </w:p>
    <w:p w:rsidR="0043092D" w:rsidRDefault="009E75E5">
      <w:pPr>
        <w:spacing w:line="360" w:lineRule="auto"/>
        <w:ind w:firstLineChars="300" w:firstLine="840"/>
        <w:jc w:val="left"/>
        <w:rPr>
          <w:rFonts w:ascii="宋体" w:hAnsi="宋体" w:cs="宋体"/>
          <w:sz w:val="28"/>
          <w:szCs w:val="28"/>
        </w:rPr>
      </w:pPr>
      <w:r>
        <w:rPr>
          <w:rFonts w:ascii="宋体" w:hAnsi="宋体" w:cs="宋体" w:hint="eastAsia"/>
          <w:sz w:val="28"/>
          <w:szCs w:val="28"/>
          <w:lang w:val="zh-CN"/>
        </w:rPr>
        <w:t>拥护党的基本路线，热爱社会主义祖国，</w:t>
      </w:r>
      <w:r>
        <w:rPr>
          <w:rFonts w:ascii="宋体" w:hAnsi="宋体" w:cs="宋体" w:hint="eastAsia"/>
          <w:sz w:val="28"/>
          <w:szCs w:val="28"/>
        </w:rPr>
        <w:t>掌握邓小平理论和三个代表重要思想，掌握马克思哲学原理，具备优良的职业道德和正确的就业观念，具备科学的发展观念，具有爱国主义、集体主义、社会主义思想和良好的思想品德。具有良好的社会责任感和法律意识，遵纪守法。</w:t>
      </w:r>
    </w:p>
    <w:p w:rsidR="0043092D" w:rsidRDefault="009E75E5">
      <w:pPr>
        <w:spacing w:line="360" w:lineRule="auto"/>
        <w:ind w:firstLineChars="100" w:firstLine="280"/>
        <w:rPr>
          <w:rFonts w:ascii="宋体" w:hAnsi="宋体" w:cs="宋体"/>
          <w:sz w:val="28"/>
          <w:szCs w:val="28"/>
        </w:rPr>
      </w:pPr>
      <w:r>
        <w:rPr>
          <w:rFonts w:ascii="宋体" w:hAnsi="宋体" w:cs="宋体" w:hint="eastAsia"/>
          <w:sz w:val="28"/>
          <w:szCs w:val="28"/>
        </w:rPr>
        <w:t>（2）身心健康素质</w:t>
      </w:r>
    </w:p>
    <w:p w:rsidR="0043092D" w:rsidRDefault="009E75E5">
      <w:pPr>
        <w:spacing w:line="360" w:lineRule="auto"/>
        <w:ind w:firstLineChars="300" w:firstLine="840"/>
        <w:jc w:val="left"/>
        <w:rPr>
          <w:rFonts w:ascii="宋体" w:hAnsi="宋体" w:cs="宋体"/>
          <w:sz w:val="28"/>
          <w:szCs w:val="28"/>
        </w:rPr>
      </w:pPr>
      <w:r>
        <w:rPr>
          <w:rFonts w:ascii="宋体" w:hAnsi="宋体" w:cs="宋体" w:hint="eastAsia"/>
          <w:sz w:val="28"/>
          <w:szCs w:val="28"/>
        </w:rPr>
        <w:t>健康的身体素质、心理素质、乐观的人生态度、谦逊礼貌和良好的文明言行；了解体育运动的基本知识，掌握科学锻炼身体的基本技能，达到大专学生体质健康标准，讲究卫生，珍爱生命。</w:t>
      </w:r>
    </w:p>
    <w:p w:rsidR="0043092D" w:rsidRDefault="009E75E5">
      <w:pPr>
        <w:spacing w:line="360" w:lineRule="auto"/>
        <w:ind w:firstLineChars="100" w:firstLine="280"/>
        <w:rPr>
          <w:rFonts w:ascii="宋体" w:hAnsi="宋体" w:cs="宋体"/>
          <w:sz w:val="28"/>
          <w:szCs w:val="28"/>
        </w:rPr>
      </w:pPr>
      <w:r>
        <w:rPr>
          <w:rFonts w:ascii="宋体" w:hAnsi="宋体" w:cs="宋体" w:hint="eastAsia"/>
          <w:sz w:val="28"/>
          <w:szCs w:val="28"/>
        </w:rPr>
        <w:t>（3）外语运用素质</w:t>
      </w:r>
    </w:p>
    <w:p w:rsidR="0043092D" w:rsidRDefault="009E75E5">
      <w:pPr>
        <w:spacing w:line="360" w:lineRule="auto"/>
        <w:ind w:firstLineChars="250" w:firstLine="700"/>
        <w:jc w:val="left"/>
        <w:rPr>
          <w:rFonts w:ascii="宋体" w:hAnsi="宋体" w:cs="宋体"/>
          <w:sz w:val="28"/>
          <w:szCs w:val="28"/>
        </w:rPr>
      </w:pPr>
      <w:r>
        <w:rPr>
          <w:rFonts w:ascii="宋体" w:hAnsi="宋体" w:cs="宋体" w:hint="eastAsia"/>
          <w:sz w:val="28"/>
          <w:szCs w:val="28"/>
        </w:rPr>
        <w:t>具备一定的英语应用能力，能够阅读和翻译一般专业读物，能够进行简单的英语对话。</w:t>
      </w:r>
    </w:p>
    <w:p w:rsidR="0043092D" w:rsidRDefault="009E75E5">
      <w:pPr>
        <w:spacing w:line="360" w:lineRule="auto"/>
        <w:ind w:firstLineChars="50" w:firstLine="140"/>
        <w:rPr>
          <w:rFonts w:ascii="宋体" w:hAnsi="宋体" w:cs="宋体"/>
          <w:sz w:val="28"/>
          <w:szCs w:val="28"/>
        </w:rPr>
      </w:pPr>
      <w:r>
        <w:rPr>
          <w:rFonts w:ascii="宋体" w:hAnsi="宋体" w:cs="宋体" w:hint="eastAsia"/>
          <w:sz w:val="28"/>
          <w:szCs w:val="28"/>
        </w:rPr>
        <w:t>2、职业能力要求</w:t>
      </w:r>
    </w:p>
    <w:p w:rsidR="0043092D" w:rsidRDefault="009E75E5">
      <w:pPr>
        <w:spacing w:line="360" w:lineRule="auto"/>
        <w:ind w:leftChars="50" w:left="105" w:firstLineChars="150" w:firstLine="420"/>
        <w:jc w:val="left"/>
        <w:rPr>
          <w:rFonts w:ascii="宋体" w:hAnsi="宋体" w:cs="宋体"/>
          <w:sz w:val="28"/>
          <w:szCs w:val="28"/>
        </w:rPr>
      </w:pPr>
      <w:r>
        <w:rPr>
          <w:rFonts w:ascii="宋体" w:hAnsi="宋体" w:cs="宋体" w:hint="eastAsia"/>
          <w:sz w:val="28"/>
          <w:szCs w:val="28"/>
        </w:rPr>
        <w:t>具有爱岗敬业，热爱工作，乐于奉献，团结合作的职业道德素质；具有适应社会经济发展的创新精神和创业能力，具备较强的专业素养和应用能力。</w:t>
      </w:r>
    </w:p>
    <w:p w:rsidR="0043092D" w:rsidRDefault="009E75E5">
      <w:pPr>
        <w:numPr>
          <w:ilvl w:val="0"/>
          <w:numId w:val="4"/>
        </w:numPr>
        <w:spacing w:line="360" w:lineRule="auto"/>
        <w:rPr>
          <w:rFonts w:ascii="宋体" w:hAnsi="宋体" w:cs="宋体"/>
          <w:sz w:val="28"/>
          <w:szCs w:val="28"/>
        </w:rPr>
      </w:pPr>
      <w:r>
        <w:rPr>
          <w:rFonts w:ascii="宋体" w:hAnsi="宋体" w:cs="宋体" w:hint="eastAsia"/>
          <w:sz w:val="28"/>
          <w:szCs w:val="28"/>
        </w:rPr>
        <w:t>专业职业能力</w:t>
      </w:r>
    </w:p>
    <w:p w:rsidR="0043092D" w:rsidRDefault="009E75E5">
      <w:pPr>
        <w:adjustRightInd w:val="0"/>
        <w:spacing w:line="360" w:lineRule="auto"/>
        <w:ind w:firstLineChars="150" w:firstLine="420"/>
        <w:jc w:val="left"/>
        <w:rPr>
          <w:rFonts w:ascii="宋体" w:hAnsi="宋体" w:cs="宋体"/>
          <w:sz w:val="28"/>
          <w:szCs w:val="28"/>
        </w:rPr>
      </w:pPr>
      <w:r>
        <w:rPr>
          <w:rFonts w:ascii="宋体" w:hAnsi="宋体" w:cs="宋体" w:hint="eastAsia"/>
          <w:sz w:val="28"/>
          <w:szCs w:val="28"/>
        </w:rPr>
        <w:t>（1）具有一定的人文社会科学和自然科学知识；</w:t>
      </w:r>
    </w:p>
    <w:p w:rsidR="0043092D" w:rsidRDefault="009E75E5">
      <w:pPr>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(2)具有一定的英语、计算机和法律基础知识；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(3)具有医学美学的基本理论知识和医学基础知识；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(4)具有纹饰美容、现代化物理美容、无创美容及其他非手术美</w:t>
      </w:r>
      <w:r>
        <w:rPr>
          <w:rFonts w:ascii="宋体" w:hAnsi="宋体" w:cs="宋体" w:hint="eastAsia"/>
          <w:sz w:val="28"/>
          <w:szCs w:val="28"/>
        </w:rPr>
        <w:lastRenderedPageBreak/>
        <w:t>容等基本理论和专业知识；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(5)具有面部及身体等不同部位、不同类型皮肤护理的基本理论和专业知识；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(6)具有常见损容性皮肤疾病的病因、发病机理、临床表现、诊断与鉴别诊断、基本治疗原则等知识；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(7)具有中医美容的基本理论和中医美容常用方法等专业知识；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(8)具有医学美容咨询的分类、基本流程、注意事项、具体沟通方法等专业知识；</w:t>
      </w:r>
    </w:p>
    <w:p w:rsidR="0043092D" w:rsidRDefault="009E75E5">
      <w:pPr>
        <w:pStyle w:val="txtnormal1"/>
        <w:adjustRightInd w:val="0"/>
        <w:spacing w:before="0" w:beforeAutospacing="0" w:after="0" w:afterAutospacing="0" w:line="360" w:lineRule="auto"/>
        <w:ind w:firstLineChars="200" w:firstLine="560"/>
        <w:jc w:val="both"/>
        <w:rPr>
          <w:rFonts w:ascii="宋体" w:hAnsi="宋体" w:cs="宋体"/>
          <w:sz w:val="28"/>
          <w:szCs w:val="28"/>
        </w:rPr>
      </w:pPr>
      <w:r>
        <w:rPr>
          <w:rFonts w:ascii="宋体" w:hAnsi="宋体" w:cs="宋体" w:hint="eastAsia"/>
          <w:sz w:val="28"/>
          <w:szCs w:val="28"/>
        </w:rPr>
        <w:t>(9)具有美容外科基本理论和常见美容手术的解剖特点、适应症、禁忌症、手术方法、术后并发症等专业知识；</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(10)具有美容化妆品和美容常用药物的基本理论知识。</w:t>
      </w:r>
    </w:p>
    <w:p w:rsidR="0043092D" w:rsidRDefault="009E75E5">
      <w:pPr>
        <w:spacing w:line="360" w:lineRule="auto"/>
        <w:rPr>
          <w:rFonts w:ascii="宋体" w:hAnsi="宋体" w:cs="宋体"/>
          <w:sz w:val="28"/>
          <w:szCs w:val="28"/>
        </w:rPr>
      </w:pPr>
      <w:r>
        <w:rPr>
          <w:rFonts w:ascii="宋体" w:hAnsi="宋体" w:cs="宋体" w:hint="eastAsia"/>
          <w:sz w:val="28"/>
          <w:szCs w:val="28"/>
        </w:rPr>
        <w:t>4、职业延伸能力</w:t>
      </w:r>
    </w:p>
    <w:p w:rsidR="0043092D" w:rsidRDefault="009E75E5">
      <w:pPr>
        <w:spacing w:line="360" w:lineRule="auto"/>
        <w:ind w:firstLineChars="200" w:firstLine="560"/>
        <w:jc w:val="left"/>
        <w:rPr>
          <w:rFonts w:ascii="宋体" w:hAnsi="宋体" w:cs="宋体"/>
          <w:sz w:val="28"/>
          <w:szCs w:val="28"/>
        </w:rPr>
      </w:pPr>
      <w:r>
        <w:rPr>
          <w:rFonts w:ascii="宋体" w:hAnsi="宋体" w:cs="宋体" w:hint="eastAsia"/>
          <w:sz w:val="28"/>
          <w:szCs w:val="28"/>
        </w:rPr>
        <w:t>此能力是在达到基本职业能力的基础上使学生的职业能力进一步延伸、扩展或提升，既可以是在现有职业能力上的纵向提升，也可以是在现有职业能力基础上的横向扩展。</w:t>
      </w:r>
    </w:p>
    <w:p w:rsidR="0043092D" w:rsidRDefault="009E75E5">
      <w:pPr>
        <w:numPr>
          <w:ilvl w:val="0"/>
          <w:numId w:val="5"/>
        </w:numPr>
        <w:spacing w:line="360" w:lineRule="auto"/>
        <w:rPr>
          <w:rFonts w:ascii="宋体" w:hAnsi="宋体" w:cs="宋体"/>
          <w:sz w:val="28"/>
          <w:szCs w:val="28"/>
        </w:rPr>
      </w:pPr>
      <w:r>
        <w:rPr>
          <w:rFonts w:ascii="宋体" w:hAnsi="宋体" w:cs="宋体" w:hint="eastAsia"/>
          <w:sz w:val="28"/>
          <w:szCs w:val="28"/>
        </w:rPr>
        <w:t>专业核心能力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sz w:val="28"/>
          <w:szCs w:val="28"/>
        </w:rPr>
        <w:t>(1)</w:t>
      </w:r>
      <w:r>
        <w:rPr>
          <w:rFonts w:ascii="宋体" w:hAnsi="宋体" w:cs="宋体" w:hint="eastAsia"/>
          <w:spacing w:val="8"/>
          <w:kern w:val="2"/>
          <w:sz w:val="28"/>
          <w:szCs w:val="28"/>
        </w:rPr>
        <w:t>具备医学美容审美与创美能力；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sz w:val="28"/>
          <w:szCs w:val="28"/>
        </w:rPr>
        <w:t>(2)</w:t>
      </w:r>
      <w:r>
        <w:rPr>
          <w:rFonts w:ascii="宋体" w:hAnsi="宋体" w:cs="宋体" w:hint="eastAsia"/>
          <w:spacing w:val="8"/>
          <w:kern w:val="2"/>
          <w:sz w:val="28"/>
          <w:szCs w:val="28"/>
        </w:rPr>
        <w:t>具备美容皮肤护理的操作能力和制定美容护肤方案的能力、选择和运用化妆品能力；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kern w:val="2"/>
          <w:sz w:val="28"/>
          <w:szCs w:val="28"/>
        </w:rPr>
        <w:t>(3)具备对常见损容性皮肤疾病的诊断能力和配合美容医师予以治疗的能力；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kern w:val="2"/>
          <w:sz w:val="28"/>
          <w:szCs w:val="28"/>
        </w:rPr>
        <w:lastRenderedPageBreak/>
        <w:t>(4)具备纹饰技术、现代化物理美容技术及注射美容技术等应用能力；</w:t>
      </w:r>
    </w:p>
    <w:p w:rsidR="0043092D" w:rsidRDefault="009E75E5">
      <w:pPr>
        <w:pStyle w:val="txtnormal1"/>
        <w:adjustRightInd w:val="0"/>
        <w:snapToGrid w:val="0"/>
        <w:spacing w:before="0" w:beforeAutospacing="0" w:after="0" w:afterAutospacing="0" w:line="360" w:lineRule="auto"/>
        <w:ind w:firstLineChars="200" w:firstLine="560"/>
        <w:jc w:val="both"/>
        <w:rPr>
          <w:rFonts w:ascii="宋体" w:hAnsi="宋体" w:cs="宋体"/>
          <w:spacing w:val="8"/>
          <w:kern w:val="2"/>
          <w:sz w:val="28"/>
          <w:szCs w:val="28"/>
        </w:rPr>
      </w:pPr>
      <w:r>
        <w:rPr>
          <w:rFonts w:ascii="宋体" w:hAnsi="宋体" w:cs="宋体" w:hint="eastAsia"/>
          <w:kern w:val="2"/>
          <w:sz w:val="28"/>
          <w:szCs w:val="28"/>
        </w:rPr>
        <w:t>(5)</w:t>
      </w:r>
      <w:r>
        <w:rPr>
          <w:rFonts w:ascii="宋体" w:hAnsi="宋体" w:cs="宋体" w:hint="eastAsia"/>
          <w:spacing w:val="8"/>
          <w:kern w:val="2"/>
          <w:sz w:val="28"/>
          <w:szCs w:val="28"/>
        </w:rPr>
        <w:t>具备较全面的中医美容技术应用能力；</w:t>
      </w:r>
    </w:p>
    <w:p w:rsidR="0043092D" w:rsidRDefault="009E75E5">
      <w:pPr>
        <w:pStyle w:val="txtnormal1"/>
        <w:adjustRightInd w:val="0"/>
        <w:snapToGri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kern w:val="2"/>
          <w:sz w:val="28"/>
          <w:szCs w:val="28"/>
        </w:rPr>
        <w:t>(6)具备医学美容临床咨询的能力和</w:t>
      </w:r>
      <w:r>
        <w:rPr>
          <w:rFonts w:ascii="宋体" w:hAnsi="宋体" w:cs="宋体" w:hint="eastAsia"/>
          <w:sz w:val="28"/>
          <w:szCs w:val="28"/>
        </w:rPr>
        <w:t>与人沟通的能力</w:t>
      </w:r>
      <w:r>
        <w:rPr>
          <w:rFonts w:ascii="宋体" w:hAnsi="宋体" w:cs="宋体" w:hint="eastAsia"/>
          <w:spacing w:val="8"/>
          <w:kern w:val="2"/>
          <w:sz w:val="28"/>
          <w:szCs w:val="28"/>
        </w:rPr>
        <w:t>；</w:t>
      </w:r>
    </w:p>
    <w:p w:rsidR="0043092D" w:rsidRDefault="009E75E5">
      <w:pPr>
        <w:pStyle w:val="txtnormal1"/>
        <w:tabs>
          <w:tab w:val="left" w:pos="7890"/>
        </w:tabs>
        <w:adjustRightInd w:val="0"/>
        <w:snapToGrid w:val="0"/>
        <w:spacing w:before="0" w:beforeAutospacing="0" w:after="0" w:afterAutospacing="0" w:line="360" w:lineRule="auto"/>
        <w:ind w:firstLineChars="200" w:firstLine="592"/>
        <w:rPr>
          <w:rFonts w:ascii="宋体" w:hAnsi="宋体" w:cs="宋体"/>
          <w:kern w:val="2"/>
          <w:sz w:val="28"/>
          <w:szCs w:val="28"/>
        </w:rPr>
      </w:pPr>
      <w:r>
        <w:rPr>
          <w:rFonts w:ascii="宋体" w:hAnsi="宋体" w:cs="宋体" w:hint="eastAsia"/>
          <w:spacing w:val="8"/>
          <w:kern w:val="2"/>
          <w:sz w:val="28"/>
          <w:szCs w:val="28"/>
        </w:rPr>
        <w:t>(7)具备</w:t>
      </w:r>
      <w:r>
        <w:rPr>
          <w:rFonts w:ascii="宋体" w:hAnsi="宋体" w:cs="宋体" w:hint="eastAsia"/>
          <w:sz w:val="28"/>
          <w:szCs w:val="28"/>
        </w:rPr>
        <w:t>对常见的医学美容治疗方法的选择与设计能力，</w:t>
      </w:r>
      <w:r>
        <w:rPr>
          <w:rFonts w:ascii="宋体" w:hAnsi="宋体" w:cs="宋体" w:hint="eastAsia"/>
          <w:kern w:val="2"/>
          <w:sz w:val="28"/>
          <w:szCs w:val="28"/>
        </w:rPr>
        <w:t>并能将其灵活运用于临床实践中；</w:t>
      </w:r>
    </w:p>
    <w:p w:rsidR="0043092D" w:rsidRDefault="009E75E5">
      <w:pPr>
        <w:pStyle w:val="a4"/>
        <w:adjustRightInd w:val="0"/>
        <w:snapToGrid w:val="0"/>
        <w:spacing w:line="360" w:lineRule="auto"/>
        <w:ind w:firstLineChars="200" w:firstLine="592"/>
        <w:rPr>
          <w:rFonts w:ascii="宋体" w:eastAsia="宋体" w:hAnsi="宋体" w:cs="宋体"/>
          <w:sz w:val="28"/>
          <w:szCs w:val="28"/>
        </w:rPr>
      </w:pPr>
      <w:r>
        <w:rPr>
          <w:rFonts w:ascii="宋体" w:eastAsia="宋体" w:hAnsi="宋体" w:cs="宋体" w:hint="eastAsia"/>
          <w:spacing w:val="8"/>
          <w:sz w:val="28"/>
          <w:szCs w:val="28"/>
        </w:rPr>
        <w:t>(8)具备</w:t>
      </w:r>
      <w:r>
        <w:rPr>
          <w:rFonts w:ascii="宋体" w:eastAsia="宋体" w:hAnsi="宋体" w:cs="宋体" w:hint="eastAsia"/>
          <w:sz w:val="28"/>
          <w:szCs w:val="28"/>
        </w:rPr>
        <w:t>一定的分析和解决医学美容工作中实际问题的能力；</w:t>
      </w:r>
    </w:p>
    <w:p w:rsidR="0043092D" w:rsidRDefault="009E75E5">
      <w:pPr>
        <w:pStyle w:val="txtnormal1"/>
        <w:adjustRightInd w:val="0"/>
        <w:snapToGri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kern w:val="2"/>
          <w:sz w:val="28"/>
          <w:szCs w:val="28"/>
        </w:rPr>
        <w:t>(9)具备</w:t>
      </w:r>
      <w:r>
        <w:rPr>
          <w:rFonts w:ascii="宋体" w:hAnsi="宋体" w:cs="宋体" w:hint="eastAsia"/>
          <w:kern w:val="2"/>
          <w:sz w:val="28"/>
          <w:szCs w:val="28"/>
        </w:rPr>
        <w:t>一定的医学美容操作技术的创新能力；</w:t>
      </w:r>
    </w:p>
    <w:p w:rsidR="0043092D" w:rsidRDefault="009E75E5">
      <w:pPr>
        <w:pStyle w:val="ae"/>
        <w:adjustRightInd w:val="0"/>
        <w:snapToGrid w:val="0"/>
        <w:spacing w:line="360" w:lineRule="auto"/>
        <w:ind w:firstLine="592"/>
        <w:jc w:val="left"/>
        <w:rPr>
          <w:rFonts w:ascii="宋体" w:hAnsi="宋体" w:cs="宋体"/>
          <w:sz w:val="28"/>
          <w:szCs w:val="28"/>
        </w:rPr>
      </w:pPr>
      <w:r>
        <w:rPr>
          <w:rFonts w:ascii="宋体" w:hAnsi="宋体" w:cs="宋体" w:hint="eastAsia"/>
          <w:spacing w:val="8"/>
          <w:sz w:val="28"/>
          <w:szCs w:val="28"/>
        </w:rPr>
        <w:t>(10)具备</w:t>
      </w:r>
      <w:r>
        <w:rPr>
          <w:rFonts w:ascii="宋体" w:hAnsi="宋体" w:cs="宋体" w:hint="eastAsia"/>
          <w:sz w:val="28"/>
          <w:szCs w:val="28"/>
        </w:rPr>
        <w:t>较强的团队意识，能够与人和谐相处、合作完成相关任务。</w:t>
      </w:r>
    </w:p>
    <w:p w:rsidR="0043092D" w:rsidRDefault="009E75E5">
      <w:pPr>
        <w:spacing w:line="360" w:lineRule="auto"/>
        <w:rPr>
          <w:rFonts w:ascii="宋体" w:hAnsi="宋体" w:cs="宋体"/>
          <w:sz w:val="28"/>
          <w:szCs w:val="28"/>
        </w:rPr>
      </w:pPr>
      <w:r>
        <w:rPr>
          <w:rFonts w:ascii="宋体" w:hAnsi="宋体" w:cs="宋体" w:hint="eastAsia"/>
          <w:sz w:val="28"/>
          <w:szCs w:val="28"/>
        </w:rPr>
        <w:t>6、素质能力结构（附表一）</w:t>
      </w:r>
    </w:p>
    <w:p w:rsidR="0043092D" w:rsidRDefault="009E75E5">
      <w:pPr>
        <w:spacing w:line="360" w:lineRule="auto"/>
        <w:rPr>
          <w:rFonts w:ascii="宋体" w:hAnsi="宋体" w:cs="宋体"/>
          <w:sz w:val="28"/>
          <w:szCs w:val="28"/>
        </w:rPr>
      </w:pPr>
      <w:r>
        <w:rPr>
          <w:rFonts w:ascii="宋体" w:hAnsi="宋体" w:cs="宋体" w:hint="eastAsia"/>
          <w:sz w:val="28"/>
          <w:szCs w:val="28"/>
        </w:rPr>
        <w:t>7．资格证书</w:t>
      </w:r>
    </w:p>
    <w:p w:rsidR="0043092D" w:rsidRDefault="009E75E5">
      <w:pPr>
        <w:spacing w:line="360" w:lineRule="auto"/>
        <w:rPr>
          <w:rFonts w:ascii="宋体" w:hAnsi="宋体" w:cs="宋体"/>
          <w:sz w:val="28"/>
          <w:szCs w:val="28"/>
        </w:rPr>
      </w:pPr>
      <w:r>
        <w:rPr>
          <w:rFonts w:ascii="宋体" w:hAnsi="宋体" w:cs="宋体" w:hint="eastAsia"/>
          <w:sz w:val="28"/>
          <w:szCs w:val="28"/>
        </w:rPr>
        <w:t>美容师或美容技师资格</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200"/>
        <w:gridCol w:w="2145"/>
        <w:gridCol w:w="2550"/>
        <w:gridCol w:w="911"/>
      </w:tblGrid>
      <w:tr w:rsidR="0043092D">
        <w:tc>
          <w:tcPr>
            <w:tcW w:w="1099"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序号</w:t>
            </w:r>
          </w:p>
        </w:tc>
        <w:tc>
          <w:tcPr>
            <w:tcW w:w="120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职业岗位</w:t>
            </w:r>
          </w:p>
        </w:tc>
        <w:tc>
          <w:tcPr>
            <w:tcW w:w="2145"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职业资格证书名称</w:t>
            </w:r>
          </w:p>
        </w:tc>
        <w:tc>
          <w:tcPr>
            <w:tcW w:w="255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发证单位</w:t>
            </w:r>
          </w:p>
        </w:tc>
        <w:tc>
          <w:tcPr>
            <w:tcW w:w="911"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等级</w:t>
            </w:r>
          </w:p>
        </w:tc>
      </w:tr>
      <w:tr w:rsidR="0043092D">
        <w:tc>
          <w:tcPr>
            <w:tcW w:w="1099"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1</w:t>
            </w:r>
          </w:p>
        </w:tc>
        <w:tc>
          <w:tcPr>
            <w:tcW w:w="120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美容师</w:t>
            </w:r>
          </w:p>
        </w:tc>
        <w:tc>
          <w:tcPr>
            <w:tcW w:w="2145"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高级美容师</w:t>
            </w:r>
          </w:p>
        </w:tc>
        <w:tc>
          <w:tcPr>
            <w:tcW w:w="255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云南省劳动与社会保障厅</w:t>
            </w:r>
          </w:p>
        </w:tc>
        <w:tc>
          <w:tcPr>
            <w:tcW w:w="911"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高级</w:t>
            </w:r>
          </w:p>
        </w:tc>
      </w:tr>
    </w:tbl>
    <w:p w:rsidR="0043092D" w:rsidRDefault="009E75E5">
      <w:pPr>
        <w:spacing w:line="360" w:lineRule="auto"/>
        <w:rPr>
          <w:rFonts w:ascii="宋体" w:hAnsi="宋体" w:cs="宋体"/>
          <w:sz w:val="28"/>
          <w:szCs w:val="28"/>
        </w:rPr>
      </w:pPr>
      <w:r>
        <w:rPr>
          <w:rFonts w:ascii="宋体" w:hAnsi="宋体" w:cs="宋体" w:hint="eastAsia"/>
          <w:sz w:val="28"/>
          <w:szCs w:val="28"/>
        </w:rPr>
        <w:t>（附表一）人才培养规格要求的分析与分解表</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306"/>
        <w:gridCol w:w="3185"/>
        <w:gridCol w:w="1920"/>
      </w:tblGrid>
      <w:tr w:rsidR="0043092D">
        <w:tc>
          <w:tcPr>
            <w:tcW w:w="146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素质、能力分解</w:t>
            </w:r>
          </w:p>
        </w:tc>
        <w:tc>
          <w:tcPr>
            <w:tcW w:w="3306"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要  素  描  写</w:t>
            </w:r>
          </w:p>
        </w:tc>
        <w:tc>
          <w:tcPr>
            <w:tcW w:w="3185"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课 程 设 置</w:t>
            </w:r>
          </w:p>
        </w:tc>
        <w:tc>
          <w:tcPr>
            <w:tcW w:w="192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考 证 要 求</w:t>
            </w:r>
          </w:p>
        </w:tc>
      </w:tr>
      <w:tr w:rsidR="0043092D">
        <w:tc>
          <w:tcPr>
            <w:tcW w:w="146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基本素质</w:t>
            </w:r>
          </w:p>
        </w:tc>
        <w:tc>
          <w:tcPr>
            <w:tcW w:w="3306" w:type="dxa"/>
          </w:tcPr>
          <w:p w:rsidR="0043092D" w:rsidRDefault="009E75E5">
            <w:pPr>
              <w:spacing w:line="360" w:lineRule="auto"/>
              <w:rPr>
                <w:rFonts w:ascii="宋体" w:hAnsi="宋体" w:cs="宋体"/>
                <w:sz w:val="28"/>
                <w:szCs w:val="28"/>
              </w:rPr>
            </w:pPr>
            <w:r>
              <w:rPr>
                <w:rFonts w:ascii="宋体" w:hAnsi="宋体" w:cs="宋体" w:hint="eastAsia"/>
                <w:sz w:val="28"/>
                <w:szCs w:val="28"/>
              </w:rPr>
              <w:t>1、热爱祖国，热爱人民，遵纪守法，会用马克思主义哲学原理分析和解决实</w:t>
            </w:r>
            <w:r>
              <w:rPr>
                <w:rFonts w:ascii="宋体" w:hAnsi="宋体" w:cs="宋体" w:hint="eastAsia"/>
                <w:sz w:val="28"/>
                <w:szCs w:val="28"/>
              </w:rPr>
              <w:lastRenderedPageBreak/>
              <w:t>际问题。</w:t>
            </w:r>
          </w:p>
          <w:p w:rsidR="0043092D" w:rsidRDefault="009E75E5">
            <w:pPr>
              <w:spacing w:line="360" w:lineRule="auto"/>
              <w:rPr>
                <w:rFonts w:ascii="宋体" w:hAnsi="宋体" w:cs="宋体"/>
                <w:sz w:val="28"/>
                <w:szCs w:val="28"/>
              </w:rPr>
            </w:pPr>
            <w:r>
              <w:rPr>
                <w:rFonts w:ascii="宋体" w:hAnsi="宋体" w:cs="宋体" w:hint="eastAsia"/>
                <w:sz w:val="28"/>
                <w:szCs w:val="28"/>
              </w:rPr>
              <w:t>2、具有一定的文化素质修养，基本的数据分析处理能力、语言文字表达和写作能力、信息收集与处理能力及自学能力。</w:t>
            </w:r>
          </w:p>
          <w:p w:rsidR="0043092D" w:rsidRDefault="009E75E5">
            <w:pPr>
              <w:spacing w:line="360" w:lineRule="auto"/>
              <w:rPr>
                <w:rFonts w:ascii="宋体" w:hAnsi="宋体" w:cs="宋体"/>
                <w:sz w:val="28"/>
                <w:szCs w:val="28"/>
              </w:rPr>
            </w:pPr>
            <w:r>
              <w:rPr>
                <w:rFonts w:ascii="宋体" w:hAnsi="宋体" w:cs="宋体" w:hint="eastAsia"/>
                <w:sz w:val="28"/>
                <w:szCs w:val="28"/>
              </w:rPr>
              <w:t>3、健康、活泼、精力充沛，具有连续工作的能力。</w:t>
            </w:r>
          </w:p>
        </w:tc>
        <w:tc>
          <w:tcPr>
            <w:tcW w:w="3185" w:type="dxa"/>
          </w:tcPr>
          <w:p w:rsidR="0043092D" w:rsidRDefault="009E75E5">
            <w:pPr>
              <w:spacing w:line="360" w:lineRule="auto"/>
              <w:rPr>
                <w:rFonts w:ascii="宋体" w:hAnsi="宋体" w:cs="宋体"/>
                <w:sz w:val="28"/>
                <w:szCs w:val="28"/>
              </w:rPr>
            </w:pPr>
            <w:r>
              <w:rPr>
                <w:rFonts w:ascii="宋体" w:hAnsi="宋体" w:cs="宋体" w:hint="eastAsia"/>
                <w:sz w:val="28"/>
                <w:szCs w:val="28"/>
              </w:rPr>
              <w:lastRenderedPageBreak/>
              <w:t>《思想道德修养与法律基础》、《形势与政策》、《毛泽东思想和中国特</w:t>
            </w:r>
            <w:r>
              <w:rPr>
                <w:rFonts w:ascii="宋体" w:hAnsi="宋体" w:cs="宋体" w:hint="eastAsia"/>
                <w:sz w:val="28"/>
                <w:szCs w:val="28"/>
              </w:rPr>
              <w:lastRenderedPageBreak/>
              <w:t>色社会主义体系概论》、《大学生心理健康教育》、《体育》</w:t>
            </w:r>
          </w:p>
          <w:p w:rsidR="0043092D" w:rsidRDefault="0043092D">
            <w:pPr>
              <w:spacing w:line="360" w:lineRule="auto"/>
              <w:rPr>
                <w:rFonts w:ascii="宋体" w:hAnsi="宋体" w:cs="宋体"/>
                <w:sz w:val="28"/>
                <w:szCs w:val="28"/>
              </w:rPr>
            </w:pPr>
          </w:p>
        </w:tc>
        <w:tc>
          <w:tcPr>
            <w:tcW w:w="1920" w:type="dxa"/>
          </w:tcPr>
          <w:p w:rsidR="0043092D" w:rsidRDefault="009E75E5">
            <w:pPr>
              <w:spacing w:line="360" w:lineRule="auto"/>
              <w:rPr>
                <w:rFonts w:ascii="宋体" w:hAnsi="宋体" w:cs="宋体"/>
                <w:sz w:val="28"/>
                <w:szCs w:val="28"/>
              </w:rPr>
            </w:pPr>
            <w:r>
              <w:rPr>
                <w:rFonts w:ascii="宋体" w:hAnsi="宋体" w:cs="宋体" w:hint="eastAsia"/>
                <w:sz w:val="28"/>
                <w:szCs w:val="28"/>
              </w:rPr>
              <w:lastRenderedPageBreak/>
              <w:t>国家体育锻练标准（学生体质健康标准）</w:t>
            </w:r>
            <w:r>
              <w:rPr>
                <w:rFonts w:ascii="宋体" w:hAnsi="宋体" w:cs="宋体" w:hint="eastAsia"/>
                <w:sz w:val="28"/>
                <w:szCs w:val="28"/>
              </w:rPr>
              <w:lastRenderedPageBreak/>
              <w:t>的达标测试合格。</w:t>
            </w:r>
          </w:p>
        </w:tc>
      </w:tr>
      <w:tr w:rsidR="0043092D">
        <w:tc>
          <w:tcPr>
            <w:tcW w:w="146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lastRenderedPageBreak/>
              <w:t>职业能力要求</w:t>
            </w:r>
          </w:p>
        </w:tc>
        <w:tc>
          <w:tcPr>
            <w:tcW w:w="3306" w:type="dxa"/>
          </w:tcPr>
          <w:p w:rsidR="0043092D" w:rsidRDefault="009E75E5">
            <w:pPr>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①具有一定的人文社会科学和自然科学知识；</w:t>
            </w:r>
          </w:p>
          <w:p w:rsidR="0043092D" w:rsidRDefault="009E75E5">
            <w:pPr>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②具有一定的英语、计算机和法律基础知识；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③具有医学美学的基本理论知识和医学基础知识；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④具有纹饰美容、现代化物理美容、无创美容及其他非手术美容等基本理论和专业知识；</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⑤具有面部及身体等不同部位、不同类型皮肤护理的基本理论和专业知</w:t>
            </w:r>
            <w:r>
              <w:rPr>
                <w:rFonts w:ascii="宋体" w:hAnsi="宋体" w:cs="宋体" w:hint="eastAsia"/>
                <w:sz w:val="28"/>
                <w:szCs w:val="28"/>
              </w:rPr>
              <w:lastRenderedPageBreak/>
              <w:t>识；</w:t>
            </w:r>
          </w:p>
        </w:tc>
        <w:tc>
          <w:tcPr>
            <w:tcW w:w="3185" w:type="dxa"/>
          </w:tcPr>
          <w:p w:rsidR="0043092D" w:rsidRDefault="009E75E5">
            <w:pPr>
              <w:spacing w:line="360" w:lineRule="auto"/>
              <w:rPr>
                <w:rFonts w:ascii="宋体" w:hAnsi="宋体" w:cs="宋体"/>
                <w:sz w:val="28"/>
                <w:szCs w:val="28"/>
              </w:rPr>
            </w:pPr>
            <w:r>
              <w:rPr>
                <w:rFonts w:ascii="宋体" w:hAnsi="宋体" w:cs="宋体" w:hint="eastAsia"/>
                <w:sz w:val="28"/>
                <w:szCs w:val="28"/>
              </w:rPr>
              <w:lastRenderedPageBreak/>
              <w:t>人体解剖学、中医学基础、生理学、美容医学咨询与沟通、针灸推拿美容学、美容方剂学、营养与膳食</w:t>
            </w:r>
          </w:p>
        </w:tc>
        <w:tc>
          <w:tcPr>
            <w:tcW w:w="1920" w:type="dxa"/>
          </w:tcPr>
          <w:p w:rsidR="0043092D" w:rsidRDefault="009E75E5">
            <w:pPr>
              <w:spacing w:line="360" w:lineRule="auto"/>
              <w:rPr>
                <w:rFonts w:ascii="宋体" w:hAnsi="宋体" w:cs="宋体"/>
                <w:sz w:val="28"/>
                <w:szCs w:val="28"/>
              </w:rPr>
            </w:pPr>
            <w:r>
              <w:rPr>
                <w:rFonts w:ascii="宋体" w:hAnsi="宋体" w:cs="宋体" w:hint="eastAsia"/>
                <w:sz w:val="28"/>
                <w:szCs w:val="28"/>
              </w:rPr>
              <w:t>参加国家级、省级医学技术类专业职业资格考试</w:t>
            </w:r>
          </w:p>
        </w:tc>
      </w:tr>
      <w:tr w:rsidR="0043092D">
        <w:tc>
          <w:tcPr>
            <w:tcW w:w="146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lastRenderedPageBreak/>
              <w:t>外语及计算机运用能力</w:t>
            </w:r>
          </w:p>
        </w:tc>
        <w:tc>
          <w:tcPr>
            <w:tcW w:w="3306" w:type="dxa"/>
          </w:tcPr>
          <w:p w:rsidR="0043092D" w:rsidRDefault="009E75E5">
            <w:pPr>
              <w:spacing w:line="360" w:lineRule="auto"/>
              <w:rPr>
                <w:rFonts w:ascii="宋体" w:hAnsi="宋体" w:cs="宋体"/>
                <w:sz w:val="28"/>
                <w:szCs w:val="28"/>
              </w:rPr>
            </w:pPr>
            <w:r>
              <w:rPr>
                <w:rFonts w:ascii="宋体" w:hAnsi="宋体" w:cs="宋体" w:hint="eastAsia"/>
                <w:sz w:val="28"/>
                <w:szCs w:val="28"/>
              </w:rPr>
              <w:t>1、具备基本的英语交流能力。</w:t>
            </w:r>
          </w:p>
          <w:p w:rsidR="0043092D" w:rsidRDefault="009E75E5">
            <w:pPr>
              <w:spacing w:line="360" w:lineRule="auto"/>
              <w:rPr>
                <w:rFonts w:ascii="宋体" w:hAnsi="宋体" w:cs="宋体"/>
                <w:sz w:val="28"/>
                <w:szCs w:val="28"/>
              </w:rPr>
            </w:pPr>
            <w:r>
              <w:rPr>
                <w:rFonts w:ascii="宋体" w:hAnsi="宋体" w:cs="宋体" w:hint="eastAsia"/>
                <w:sz w:val="28"/>
                <w:szCs w:val="28"/>
              </w:rPr>
              <w:t>2、具有熟练运用并处理一般性英语技术资料的能力。</w:t>
            </w:r>
          </w:p>
          <w:p w:rsidR="0043092D" w:rsidRDefault="009E75E5">
            <w:pPr>
              <w:spacing w:line="360" w:lineRule="auto"/>
              <w:rPr>
                <w:rFonts w:ascii="宋体" w:hAnsi="宋体" w:cs="宋体"/>
                <w:sz w:val="28"/>
                <w:szCs w:val="28"/>
              </w:rPr>
            </w:pPr>
            <w:r>
              <w:rPr>
                <w:rFonts w:ascii="宋体" w:hAnsi="宋体" w:cs="宋体" w:hint="eastAsia"/>
                <w:sz w:val="28"/>
                <w:szCs w:val="28"/>
              </w:rPr>
              <w:t>3、具有计算机操作系统和常用应用软件的使用能力。</w:t>
            </w:r>
          </w:p>
        </w:tc>
        <w:tc>
          <w:tcPr>
            <w:tcW w:w="3185" w:type="dxa"/>
          </w:tcPr>
          <w:p w:rsidR="0043092D" w:rsidRDefault="009E75E5">
            <w:pPr>
              <w:spacing w:line="360" w:lineRule="auto"/>
              <w:rPr>
                <w:rFonts w:ascii="宋体" w:hAnsi="宋体" w:cs="宋体"/>
                <w:sz w:val="28"/>
                <w:szCs w:val="28"/>
              </w:rPr>
            </w:pPr>
            <w:r>
              <w:rPr>
                <w:rFonts w:ascii="宋体" w:hAnsi="宋体" w:cs="宋体" w:hint="eastAsia"/>
                <w:sz w:val="28"/>
                <w:szCs w:val="28"/>
              </w:rPr>
              <w:t>《大学英语》</w:t>
            </w:r>
          </w:p>
          <w:p w:rsidR="0043092D" w:rsidRDefault="009E75E5">
            <w:pPr>
              <w:spacing w:line="360" w:lineRule="auto"/>
              <w:rPr>
                <w:rFonts w:ascii="宋体" w:hAnsi="宋体" w:cs="宋体"/>
                <w:sz w:val="28"/>
                <w:szCs w:val="28"/>
              </w:rPr>
            </w:pPr>
            <w:r>
              <w:rPr>
                <w:rFonts w:ascii="宋体" w:hAnsi="宋体" w:cs="宋体" w:hint="eastAsia"/>
                <w:sz w:val="28"/>
                <w:szCs w:val="28"/>
              </w:rPr>
              <w:t>《计算机应用基础》</w:t>
            </w:r>
          </w:p>
        </w:tc>
        <w:tc>
          <w:tcPr>
            <w:tcW w:w="1920" w:type="dxa"/>
          </w:tcPr>
          <w:p w:rsidR="0043092D" w:rsidRDefault="009E75E5">
            <w:pPr>
              <w:spacing w:line="360" w:lineRule="auto"/>
              <w:rPr>
                <w:rFonts w:ascii="宋体" w:hAnsi="宋体" w:cs="宋体"/>
                <w:sz w:val="28"/>
                <w:szCs w:val="28"/>
              </w:rPr>
            </w:pPr>
            <w:r>
              <w:rPr>
                <w:rFonts w:ascii="宋体" w:hAnsi="宋体" w:cs="宋体" w:hint="eastAsia"/>
                <w:sz w:val="28"/>
                <w:szCs w:val="28"/>
              </w:rPr>
              <w:t>参加全国大学生英语应用能力A、B级考试并取证。</w:t>
            </w:r>
          </w:p>
          <w:p w:rsidR="0043092D" w:rsidRDefault="009E75E5">
            <w:pPr>
              <w:spacing w:line="360" w:lineRule="auto"/>
              <w:rPr>
                <w:rFonts w:ascii="宋体" w:hAnsi="宋体" w:cs="宋体"/>
                <w:sz w:val="28"/>
                <w:szCs w:val="28"/>
              </w:rPr>
            </w:pPr>
            <w:r>
              <w:rPr>
                <w:rFonts w:ascii="宋体" w:hAnsi="宋体" w:cs="宋体" w:hint="eastAsia"/>
                <w:sz w:val="28"/>
                <w:szCs w:val="28"/>
              </w:rPr>
              <w:t>参加国家级、省级计算机一级和一级B类考试并取证</w:t>
            </w:r>
          </w:p>
        </w:tc>
      </w:tr>
      <w:tr w:rsidR="0043092D">
        <w:tc>
          <w:tcPr>
            <w:tcW w:w="146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t>专业职业能力</w:t>
            </w:r>
          </w:p>
        </w:tc>
        <w:tc>
          <w:tcPr>
            <w:tcW w:w="3306" w:type="dxa"/>
          </w:tcPr>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sz w:val="28"/>
                <w:szCs w:val="28"/>
              </w:rPr>
              <w:t>①</w:t>
            </w:r>
            <w:r>
              <w:rPr>
                <w:rFonts w:ascii="宋体" w:hAnsi="宋体" w:cs="宋体" w:hint="eastAsia"/>
                <w:spacing w:val="8"/>
                <w:kern w:val="2"/>
                <w:sz w:val="28"/>
                <w:szCs w:val="28"/>
              </w:rPr>
              <w:t>具备医学美容审美与创美能力；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sz w:val="28"/>
                <w:szCs w:val="28"/>
              </w:rPr>
              <w:t>②</w:t>
            </w:r>
            <w:r>
              <w:rPr>
                <w:rFonts w:ascii="宋体" w:hAnsi="宋体" w:cs="宋体" w:hint="eastAsia"/>
                <w:spacing w:val="8"/>
                <w:kern w:val="2"/>
                <w:sz w:val="28"/>
                <w:szCs w:val="28"/>
              </w:rPr>
              <w:t>具备美容皮肤护理的操作能力和制定美容护肤方案的能力、选择和运用化妆品能力；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kern w:val="2"/>
                <w:sz w:val="28"/>
                <w:szCs w:val="28"/>
              </w:rPr>
              <w:t>③具备对常见损容性皮肤疾病的诊断能力和配合美容医师予以治疗的能力；</w:t>
            </w:r>
          </w:p>
          <w:p w:rsidR="0043092D" w:rsidRDefault="009E75E5">
            <w:pPr>
              <w:pStyle w:val="txtnormal1"/>
              <w:adjustRightInd w:val="0"/>
              <w:spacing w:before="0" w:beforeAutospacing="0" w:after="0" w:afterAutospacing="0" w:line="360" w:lineRule="auto"/>
              <w:ind w:firstLineChars="200" w:firstLine="592"/>
              <w:jc w:val="both"/>
              <w:rPr>
                <w:rFonts w:ascii="宋体" w:hAnsi="宋体" w:cs="宋体"/>
                <w:spacing w:val="8"/>
                <w:kern w:val="2"/>
                <w:sz w:val="28"/>
                <w:szCs w:val="28"/>
              </w:rPr>
            </w:pPr>
            <w:r>
              <w:rPr>
                <w:rFonts w:ascii="宋体" w:hAnsi="宋体" w:cs="宋体" w:hint="eastAsia"/>
                <w:spacing w:val="8"/>
                <w:kern w:val="2"/>
                <w:sz w:val="28"/>
                <w:szCs w:val="28"/>
              </w:rPr>
              <w:t>④具备纹饰技术、现代化物理美容技术及无创美容技术等应用能</w:t>
            </w:r>
            <w:r>
              <w:rPr>
                <w:rFonts w:ascii="宋体" w:hAnsi="宋体" w:cs="宋体" w:hint="eastAsia"/>
                <w:spacing w:val="8"/>
                <w:kern w:val="2"/>
                <w:sz w:val="28"/>
                <w:szCs w:val="28"/>
              </w:rPr>
              <w:lastRenderedPageBreak/>
              <w:t>力；</w:t>
            </w:r>
          </w:p>
          <w:p w:rsidR="0043092D" w:rsidRDefault="009E75E5">
            <w:pPr>
              <w:pStyle w:val="txtnormal1"/>
              <w:adjustRightInd w:val="0"/>
              <w:snapToGrid w:val="0"/>
              <w:spacing w:before="0" w:beforeAutospacing="0" w:after="0" w:afterAutospacing="0" w:line="360" w:lineRule="auto"/>
              <w:ind w:firstLineChars="200" w:firstLine="560"/>
              <w:jc w:val="both"/>
              <w:rPr>
                <w:rFonts w:ascii="宋体" w:hAnsi="宋体" w:cs="宋体"/>
                <w:sz w:val="28"/>
                <w:szCs w:val="28"/>
              </w:rPr>
            </w:pPr>
            <w:r>
              <w:rPr>
                <w:rFonts w:ascii="宋体" w:hAnsi="宋体" w:cs="宋体" w:hint="eastAsia"/>
                <w:kern w:val="2"/>
                <w:sz w:val="28"/>
                <w:szCs w:val="28"/>
              </w:rPr>
              <w:t>⑤</w:t>
            </w:r>
            <w:r>
              <w:rPr>
                <w:rFonts w:ascii="宋体" w:hAnsi="宋体" w:cs="宋体" w:hint="eastAsia"/>
                <w:spacing w:val="8"/>
                <w:kern w:val="2"/>
                <w:sz w:val="28"/>
                <w:szCs w:val="28"/>
              </w:rPr>
              <w:t>具备较全面的中医学美容技术应用能力。</w:t>
            </w:r>
          </w:p>
        </w:tc>
        <w:tc>
          <w:tcPr>
            <w:tcW w:w="3185" w:type="dxa"/>
          </w:tcPr>
          <w:p w:rsidR="0043092D" w:rsidRDefault="009E75E5">
            <w:pPr>
              <w:spacing w:line="360" w:lineRule="auto"/>
              <w:rPr>
                <w:rFonts w:ascii="宋体" w:hAnsi="宋体" w:cs="宋体"/>
                <w:sz w:val="28"/>
                <w:szCs w:val="28"/>
              </w:rPr>
            </w:pPr>
            <w:r>
              <w:rPr>
                <w:rFonts w:ascii="宋体" w:hAnsi="宋体" w:cs="宋体" w:hint="eastAsia"/>
                <w:sz w:val="28"/>
                <w:szCs w:val="28"/>
              </w:rPr>
              <w:lastRenderedPageBreak/>
              <w:t>皮肤美容学、实用美容技术、化妆基础、芳香疗法、美容营销学、形象设计等</w:t>
            </w:r>
          </w:p>
        </w:tc>
        <w:tc>
          <w:tcPr>
            <w:tcW w:w="1920" w:type="dxa"/>
          </w:tcPr>
          <w:p w:rsidR="0043092D" w:rsidRDefault="009E75E5">
            <w:pPr>
              <w:spacing w:line="360" w:lineRule="auto"/>
              <w:ind w:firstLineChars="150" w:firstLine="420"/>
              <w:rPr>
                <w:rFonts w:ascii="宋体" w:hAnsi="宋体" w:cs="宋体"/>
                <w:sz w:val="28"/>
                <w:szCs w:val="28"/>
              </w:rPr>
            </w:pPr>
            <w:r>
              <w:rPr>
                <w:rFonts w:ascii="宋体" w:hAnsi="宋体" w:cs="宋体" w:hint="eastAsia"/>
                <w:sz w:val="28"/>
                <w:szCs w:val="28"/>
              </w:rPr>
              <w:t>参加云南省人力资源与社会保障厅第251职业技能鉴定所高级美容师鉴定考试获得证书。</w:t>
            </w:r>
          </w:p>
        </w:tc>
      </w:tr>
      <w:tr w:rsidR="0043092D">
        <w:tc>
          <w:tcPr>
            <w:tcW w:w="1460" w:type="dxa"/>
            <w:vAlign w:val="center"/>
          </w:tcPr>
          <w:p w:rsidR="0043092D" w:rsidRDefault="009E75E5">
            <w:pPr>
              <w:spacing w:line="360" w:lineRule="auto"/>
              <w:jc w:val="center"/>
              <w:rPr>
                <w:rFonts w:ascii="宋体" w:hAnsi="宋体" w:cs="宋体"/>
                <w:sz w:val="28"/>
                <w:szCs w:val="28"/>
              </w:rPr>
            </w:pPr>
            <w:r>
              <w:rPr>
                <w:rFonts w:ascii="宋体" w:hAnsi="宋体" w:cs="宋体" w:hint="eastAsia"/>
                <w:sz w:val="28"/>
                <w:szCs w:val="28"/>
              </w:rPr>
              <w:lastRenderedPageBreak/>
              <w:t>专业拓展能力</w:t>
            </w:r>
          </w:p>
        </w:tc>
        <w:tc>
          <w:tcPr>
            <w:tcW w:w="3306" w:type="dxa"/>
          </w:tcPr>
          <w:p w:rsidR="0043092D" w:rsidRDefault="009E75E5">
            <w:pPr>
              <w:spacing w:line="360" w:lineRule="auto"/>
              <w:rPr>
                <w:rFonts w:ascii="宋体" w:hAnsi="宋体" w:cs="宋体"/>
                <w:sz w:val="28"/>
                <w:szCs w:val="28"/>
              </w:rPr>
            </w:pPr>
            <w:r>
              <w:rPr>
                <w:rFonts w:ascii="宋体" w:hAnsi="宋体" w:cs="宋体" w:hint="eastAsia"/>
                <w:sz w:val="28"/>
                <w:szCs w:val="28"/>
              </w:rPr>
              <w:t>1、培养大学生的思想政治素质为核心。</w:t>
            </w:r>
          </w:p>
          <w:p w:rsidR="0043092D" w:rsidRDefault="009E75E5">
            <w:pPr>
              <w:spacing w:line="360" w:lineRule="auto"/>
              <w:rPr>
                <w:rFonts w:ascii="宋体" w:hAnsi="宋体" w:cs="宋体"/>
                <w:sz w:val="28"/>
                <w:szCs w:val="28"/>
              </w:rPr>
            </w:pPr>
            <w:r>
              <w:rPr>
                <w:rFonts w:ascii="宋体" w:hAnsi="宋体" w:cs="宋体" w:hint="eastAsia"/>
                <w:sz w:val="28"/>
                <w:szCs w:val="28"/>
              </w:rPr>
              <w:t>2、培养创新精神和实践能力为重点。</w:t>
            </w:r>
          </w:p>
          <w:p w:rsidR="0043092D" w:rsidRDefault="009E75E5">
            <w:pPr>
              <w:spacing w:line="360" w:lineRule="auto"/>
              <w:rPr>
                <w:rFonts w:ascii="宋体" w:hAnsi="宋体" w:cs="宋体"/>
                <w:sz w:val="28"/>
                <w:szCs w:val="28"/>
              </w:rPr>
            </w:pPr>
            <w:r>
              <w:rPr>
                <w:rFonts w:ascii="宋体" w:hAnsi="宋体" w:cs="宋体" w:hint="eastAsia"/>
                <w:sz w:val="28"/>
                <w:szCs w:val="28"/>
              </w:rPr>
              <w:t>3、提高大学生的人文素养和科学素质。</w:t>
            </w:r>
          </w:p>
        </w:tc>
        <w:tc>
          <w:tcPr>
            <w:tcW w:w="3185" w:type="dxa"/>
          </w:tcPr>
          <w:p w:rsidR="0043092D" w:rsidRDefault="009E75E5">
            <w:pPr>
              <w:spacing w:line="360" w:lineRule="auto"/>
              <w:rPr>
                <w:rFonts w:ascii="宋体" w:hAnsi="宋体" w:cs="宋体"/>
                <w:sz w:val="28"/>
                <w:szCs w:val="28"/>
              </w:rPr>
            </w:pPr>
            <w:r>
              <w:rPr>
                <w:rFonts w:ascii="宋体" w:hAnsi="宋体" w:cs="宋体" w:hint="eastAsia"/>
                <w:sz w:val="28"/>
                <w:szCs w:val="28"/>
              </w:rPr>
              <w:t>《美容心理学》、《美容礼仪学》、《形象设计》、《美容业管理与营销》</w:t>
            </w:r>
          </w:p>
        </w:tc>
        <w:tc>
          <w:tcPr>
            <w:tcW w:w="1920" w:type="dxa"/>
          </w:tcPr>
          <w:p w:rsidR="0043092D" w:rsidRDefault="009E75E5">
            <w:pPr>
              <w:spacing w:line="360" w:lineRule="auto"/>
              <w:rPr>
                <w:rFonts w:ascii="宋体" w:hAnsi="宋体" w:cs="宋体"/>
                <w:sz w:val="28"/>
                <w:szCs w:val="28"/>
              </w:rPr>
            </w:pPr>
            <w:r>
              <w:rPr>
                <w:rFonts w:ascii="宋体" w:hAnsi="宋体" w:cs="宋体" w:hint="eastAsia"/>
                <w:sz w:val="28"/>
                <w:szCs w:val="28"/>
              </w:rPr>
              <w:t>参加省级和国家级考试：高级美容师、高级社会工作者，</w:t>
            </w:r>
          </w:p>
        </w:tc>
      </w:tr>
    </w:tbl>
    <w:p w:rsidR="0043092D" w:rsidRDefault="0043092D">
      <w:pPr>
        <w:rPr>
          <w:rFonts w:ascii="宋体" w:hAnsi="宋体" w:cs="宋体"/>
          <w:bCs/>
          <w:sz w:val="28"/>
          <w:szCs w:val="28"/>
        </w:rPr>
      </w:pPr>
    </w:p>
    <w:p w:rsidR="0043092D" w:rsidRDefault="009E75E5">
      <w:pPr>
        <w:numPr>
          <w:ilvl w:val="0"/>
          <w:numId w:val="6"/>
        </w:numPr>
        <w:rPr>
          <w:rFonts w:ascii="宋体" w:hAnsi="宋体" w:cs="宋体"/>
          <w:bCs/>
          <w:sz w:val="28"/>
          <w:szCs w:val="28"/>
        </w:rPr>
      </w:pPr>
      <w:r>
        <w:rPr>
          <w:rFonts w:ascii="宋体" w:hAnsi="宋体" w:cs="宋体" w:hint="eastAsia"/>
          <w:bCs/>
          <w:sz w:val="28"/>
          <w:szCs w:val="28"/>
        </w:rPr>
        <w:t>就业面向</w:t>
      </w:r>
    </w:p>
    <w:tbl>
      <w:tblPr>
        <w:tblW w:w="8653"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2520"/>
        <w:gridCol w:w="2160"/>
        <w:gridCol w:w="1705"/>
      </w:tblGrid>
      <w:tr w:rsidR="0043092D">
        <w:tc>
          <w:tcPr>
            <w:tcW w:w="828"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序号</w:t>
            </w:r>
          </w:p>
        </w:tc>
        <w:tc>
          <w:tcPr>
            <w:tcW w:w="1440"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职业领域</w:t>
            </w:r>
          </w:p>
        </w:tc>
        <w:tc>
          <w:tcPr>
            <w:tcW w:w="2520"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初始岗位</w:t>
            </w:r>
          </w:p>
        </w:tc>
        <w:tc>
          <w:tcPr>
            <w:tcW w:w="2160"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发展岗位</w:t>
            </w:r>
          </w:p>
        </w:tc>
        <w:tc>
          <w:tcPr>
            <w:tcW w:w="1705"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预计平均</w:t>
            </w:r>
          </w:p>
          <w:p w:rsidR="0043092D" w:rsidRDefault="009E75E5">
            <w:pPr>
              <w:spacing w:line="360" w:lineRule="auto"/>
              <w:jc w:val="center"/>
              <w:rPr>
                <w:rFonts w:ascii="宋体" w:hAnsi="宋体"/>
                <w:sz w:val="28"/>
                <w:szCs w:val="28"/>
              </w:rPr>
            </w:pPr>
            <w:r>
              <w:rPr>
                <w:rFonts w:ascii="宋体" w:hAnsi="宋体" w:hint="eastAsia"/>
                <w:sz w:val="28"/>
                <w:szCs w:val="28"/>
              </w:rPr>
              <w:t>升迁时间/年</w:t>
            </w:r>
          </w:p>
        </w:tc>
      </w:tr>
      <w:tr w:rsidR="0043092D">
        <w:tc>
          <w:tcPr>
            <w:tcW w:w="828" w:type="dxa"/>
            <w:vAlign w:val="center"/>
          </w:tcPr>
          <w:p w:rsidR="0043092D" w:rsidRDefault="009E75E5">
            <w:pPr>
              <w:spacing w:line="360" w:lineRule="auto"/>
              <w:jc w:val="center"/>
              <w:rPr>
                <w:rFonts w:ascii="宋体" w:hAnsi="宋体"/>
                <w:b/>
                <w:sz w:val="28"/>
                <w:szCs w:val="28"/>
              </w:rPr>
            </w:pPr>
            <w:r>
              <w:rPr>
                <w:rFonts w:ascii="宋体" w:hAnsi="宋体" w:hint="eastAsia"/>
                <w:b/>
                <w:sz w:val="28"/>
                <w:szCs w:val="28"/>
              </w:rPr>
              <w:t>1</w:t>
            </w:r>
          </w:p>
        </w:tc>
        <w:tc>
          <w:tcPr>
            <w:tcW w:w="1440" w:type="dxa"/>
            <w:vAlign w:val="center"/>
          </w:tcPr>
          <w:p w:rsidR="0043092D" w:rsidRDefault="009E75E5">
            <w:pPr>
              <w:spacing w:line="360" w:lineRule="auto"/>
              <w:jc w:val="center"/>
              <w:rPr>
                <w:rFonts w:ascii="宋体" w:hAnsi="宋体"/>
                <w:sz w:val="28"/>
                <w:szCs w:val="28"/>
              </w:rPr>
            </w:pPr>
            <w:r>
              <w:rPr>
                <w:rFonts w:ascii="宋体" w:hAnsi="宋体"/>
                <w:sz w:val="28"/>
                <w:szCs w:val="28"/>
              </w:rPr>
              <w:t>生活美容</w:t>
            </w:r>
          </w:p>
        </w:tc>
        <w:tc>
          <w:tcPr>
            <w:tcW w:w="2520" w:type="dxa"/>
            <w:vAlign w:val="center"/>
          </w:tcPr>
          <w:p w:rsidR="0043092D" w:rsidRDefault="009E75E5">
            <w:pPr>
              <w:spacing w:line="360" w:lineRule="auto"/>
              <w:jc w:val="center"/>
              <w:rPr>
                <w:rFonts w:ascii="宋体" w:hAnsi="宋体"/>
                <w:sz w:val="28"/>
                <w:szCs w:val="28"/>
              </w:rPr>
            </w:pPr>
            <w:r>
              <w:rPr>
                <w:rFonts w:ascii="宋体" w:hAnsi="宋体"/>
                <w:sz w:val="28"/>
                <w:szCs w:val="28"/>
              </w:rPr>
              <w:t>美容师</w:t>
            </w:r>
          </w:p>
        </w:tc>
        <w:tc>
          <w:tcPr>
            <w:tcW w:w="2160" w:type="dxa"/>
            <w:vAlign w:val="center"/>
          </w:tcPr>
          <w:p w:rsidR="0043092D" w:rsidRDefault="009E75E5">
            <w:pPr>
              <w:spacing w:line="360" w:lineRule="auto"/>
              <w:jc w:val="center"/>
              <w:rPr>
                <w:rFonts w:ascii="宋体" w:hAnsi="宋体"/>
                <w:sz w:val="28"/>
                <w:szCs w:val="28"/>
              </w:rPr>
            </w:pPr>
            <w:r>
              <w:rPr>
                <w:rFonts w:ascii="宋体" w:hAnsi="宋体"/>
                <w:sz w:val="28"/>
                <w:szCs w:val="28"/>
              </w:rPr>
              <w:t>美容顾问</w:t>
            </w:r>
            <w:r>
              <w:rPr>
                <w:rFonts w:ascii="宋体" w:hAnsi="宋体" w:hint="eastAsia"/>
                <w:sz w:val="28"/>
                <w:szCs w:val="28"/>
              </w:rPr>
              <w:t>/店长</w:t>
            </w:r>
          </w:p>
        </w:tc>
        <w:tc>
          <w:tcPr>
            <w:tcW w:w="1705"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2-3年</w:t>
            </w:r>
          </w:p>
        </w:tc>
      </w:tr>
      <w:tr w:rsidR="0043092D">
        <w:tc>
          <w:tcPr>
            <w:tcW w:w="828" w:type="dxa"/>
            <w:vAlign w:val="center"/>
          </w:tcPr>
          <w:p w:rsidR="0043092D" w:rsidRDefault="009E75E5">
            <w:pPr>
              <w:spacing w:line="360" w:lineRule="auto"/>
              <w:jc w:val="center"/>
              <w:rPr>
                <w:rFonts w:ascii="宋体" w:hAnsi="宋体"/>
                <w:b/>
                <w:sz w:val="28"/>
                <w:szCs w:val="28"/>
              </w:rPr>
            </w:pPr>
            <w:r>
              <w:rPr>
                <w:rFonts w:ascii="宋体" w:hAnsi="宋体" w:hint="eastAsia"/>
                <w:b/>
                <w:sz w:val="28"/>
                <w:szCs w:val="28"/>
              </w:rPr>
              <w:t>2</w:t>
            </w:r>
          </w:p>
        </w:tc>
        <w:tc>
          <w:tcPr>
            <w:tcW w:w="1440" w:type="dxa"/>
            <w:vAlign w:val="center"/>
          </w:tcPr>
          <w:p w:rsidR="0043092D" w:rsidRDefault="009E75E5">
            <w:pPr>
              <w:spacing w:line="360" w:lineRule="auto"/>
              <w:jc w:val="center"/>
              <w:rPr>
                <w:rFonts w:ascii="宋体" w:hAnsi="宋体"/>
                <w:sz w:val="28"/>
                <w:szCs w:val="28"/>
              </w:rPr>
            </w:pPr>
            <w:r>
              <w:rPr>
                <w:rFonts w:ascii="宋体" w:hAnsi="宋体"/>
                <w:sz w:val="28"/>
                <w:szCs w:val="28"/>
              </w:rPr>
              <w:t>生活美容</w:t>
            </w:r>
          </w:p>
        </w:tc>
        <w:tc>
          <w:tcPr>
            <w:tcW w:w="2520"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美容导师</w:t>
            </w:r>
          </w:p>
        </w:tc>
        <w:tc>
          <w:tcPr>
            <w:tcW w:w="2160" w:type="dxa"/>
            <w:vAlign w:val="center"/>
          </w:tcPr>
          <w:p w:rsidR="0043092D" w:rsidRDefault="009E75E5">
            <w:pPr>
              <w:spacing w:line="360" w:lineRule="auto"/>
              <w:jc w:val="center"/>
              <w:rPr>
                <w:rFonts w:ascii="宋体" w:hAnsi="宋体"/>
                <w:sz w:val="28"/>
                <w:szCs w:val="28"/>
              </w:rPr>
            </w:pPr>
            <w:r>
              <w:rPr>
                <w:rFonts w:ascii="宋体" w:hAnsi="宋体"/>
                <w:sz w:val="28"/>
                <w:szCs w:val="28"/>
              </w:rPr>
              <w:t>美容讲师</w:t>
            </w:r>
            <w:r>
              <w:rPr>
                <w:rFonts w:ascii="宋体" w:hAnsi="宋体" w:hint="eastAsia"/>
                <w:sz w:val="28"/>
                <w:szCs w:val="28"/>
              </w:rPr>
              <w:t>/销售经理</w:t>
            </w:r>
          </w:p>
        </w:tc>
        <w:tc>
          <w:tcPr>
            <w:tcW w:w="1705"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2-5年</w:t>
            </w:r>
          </w:p>
        </w:tc>
      </w:tr>
      <w:tr w:rsidR="0043092D">
        <w:tc>
          <w:tcPr>
            <w:tcW w:w="828" w:type="dxa"/>
            <w:vAlign w:val="center"/>
          </w:tcPr>
          <w:p w:rsidR="0043092D" w:rsidRDefault="009E75E5">
            <w:pPr>
              <w:spacing w:line="360" w:lineRule="auto"/>
              <w:jc w:val="center"/>
              <w:rPr>
                <w:rFonts w:ascii="宋体" w:hAnsi="宋体"/>
                <w:b/>
                <w:sz w:val="28"/>
                <w:szCs w:val="28"/>
              </w:rPr>
            </w:pPr>
            <w:r>
              <w:rPr>
                <w:rFonts w:ascii="宋体" w:hAnsi="宋体" w:hint="eastAsia"/>
                <w:b/>
                <w:sz w:val="28"/>
                <w:szCs w:val="28"/>
              </w:rPr>
              <w:t>3</w:t>
            </w:r>
          </w:p>
        </w:tc>
        <w:tc>
          <w:tcPr>
            <w:tcW w:w="1440" w:type="dxa"/>
            <w:vAlign w:val="center"/>
          </w:tcPr>
          <w:p w:rsidR="0043092D" w:rsidRDefault="009E75E5">
            <w:pPr>
              <w:spacing w:line="360" w:lineRule="auto"/>
              <w:jc w:val="center"/>
              <w:rPr>
                <w:rFonts w:ascii="宋体" w:hAnsi="宋体"/>
                <w:sz w:val="28"/>
                <w:szCs w:val="28"/>
              </w:rPr>
            </w:pPr>
            <w:r>
              <w:rPr>
                <w:rFonts w:ascii="宋体" w:hAnsi="宋体"/>
                <w:sz w:val="28"/>
                <w:szCs w:val="28"/>
              </w:rPr>
              <w:t>医疗美容</w:t>
            </w:r>
          </w:p>
        </w:tc>
        <w:tc>
          <w:tcPr>
            <w:tcW w:w="2520" w:type="dxa"/>
            <w:vAlign w:val="center"/>
          </w:tcPr>
          <w:p w:rsidR="0043092D" w:rsidRDefault="009E75E5">
            <w:pPr>
              <w:spacing w:line="360" w:lineRule="auto"/>
              <w:jc w:val="center"/>
              <w:rPr>
                <w:rFonts w:ascii="宋体" w:hAnsi="宋体"/>
                <w:sz w:val="28"/>
                <w:szCs w:val="28"/>
              </w:rPr>
            </w:pPr>
            <w:r>
              <w:rPr>
                <w:rFonts w:ascii="宋体" w:hAnsi="宋体"/>
                <w:sz w:val="28"/>
                <w:szCs w:val="28"/>
              </w:rPr>
              <w:t>护理师</w:t>
            </w:r>
          </w:p>
        </w:tc>
        <w:tc>
          <w:tcPr>
            <w:tcW w:w="2160"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医学秘书/仪器操作师</w:t>
            </w:r>
          </w:p>
        </w:tc>
        <w:tc>
          <w:tcPr>
            <w:tcW w:w="1705" w:type="dxa"/>
            <w:vAlign w:val="center"/>
          </w:tcPr>
          <w:p w:rsidR="0043092D" w:rsidRDefault="009E75E5">
            <w:pPr>
              <w:spacing w:line="360" w:lineRule="auto"/>
              <w:jc w:val="center"/>
              <w:rPr>
                <w:rFonts w:ascii="宋体" w:hAnsi="宋体"/>
                <w:sz w:val="28"/>
                <w:szCs w:val="28"/>
              </w:rPr>
            </w:pPr>
            <w:r>
              <w:rPr>
                <w:rFonts w:ascii="宋体" w:hAnsi="宋体" w:hint="eastAsia"/>
                <w:sz w:val="28"/>
                <w:szCs w:val="28"/>
              </w:rPr>
              <w:t>2年</w:t>
            </w:r>
          </w:p>
        </w:tc>
      </w:tr>
    </w:tbl>
    <w:p w:rsidR="0043092D" w:rsidRDefault="0043092D">
      <w:pPr>
        <w:rPr>
          <w:rFonts w:ascii="宋体" w:hAnsi="宋体" w:cs="宋体"/>
          <w:bCs/>
          <w:sz w:val="28"/>
          <w:szCs w:val="28"/>
        </w:rPr>
      </w:pPr>
    </w:p>
    <w:p w:rsidR="0043092D" w:rsidRDefault="009E75E5">
      <w:pPr>
        <w:spacing w:line="360" w:lineRule="auto"/>
        <w:ind w:firstLineChars="50" w:firstLine="140"/>
        <w:rPr>
          <w:rFonts w:ascii="宋体" w:hAnsi="宋体" w:cs="宋体"/>
          <w:sz w:val="28"/>
          <w:szCs w:val="28"/>
        </w:rPr>
      </w:pPr>
      <w:r>
        <w:rPr>
          <w:rFonts w:ascii="宋体" w:hAnsi="宋体" w:cs="宋体" w:hint="eastAsia"/>
          <w:sz w:val="28"/>
          <w:szCs w:val="28"/>
        </w:rPr>
        <w:t>1、将来所从事的工作岗位和所承担的职业预测</w:t>
      </w:r>
    </w:p>
    <w:p w:rsidR="0043092D" w:rsidRDefault="009E75E5">
      <w:pPr>
        <w:snapToGrid w:val="0"/>
        <w:spacing w:line="360" w:lineRule="auto"/>
        <w:ind w:firstLineChars="200" w:firstLine="560"/>
        <w:rPr>
          <w:rFonts w:ascii="宋体" w:hAnsi="宋体" w:cs="宋体"/>
          <w:sz w:val="28"/>
          <w:szCs w:val="28"/>
        </w:rPr>
      </w:pPr>
      <w:r>
        <w:rPr>
          <w:rFonts w:ascii="宋体" w:hAnsi="宋体" w:cs="宋体" w:hint="eastAsia"/>
          <w:sz w:val="28"/>
          <w:szCs w:val="28"/>
        </w:rPr>
        <w:lastRenderedPageBreak/>
        <w:t>综合性医院的医学美容科、美容专科医院、医学美容门诊、美容连锁机构、大型美容院及化妆品（代理）公司等。</w:t>
      </w:r>
    </w:p>
    <w:p w:rsidR="0043092D" w:rsidRDefault="009E75E5">
      <w:pPr>
        <w:spacing w:line="360" w:lineRule="auto"/>
        <w:rPr>
          <w:rFonts w:ascii="宋体" w:hAnsi="宋体" w:cs="宋体"/>
          <w:sz w:val="28"/>
          <w:szCs w:val="28"/>
        </w:rPr>
      </w:pPr>
      <w:r>
        <w:rPr>
          <w:rFonts w:ascii="宋体" w:hAnsi="宋体" w:cs="宋体" w:hint="eastAsia"/>
          <w:sz w:val="28"/>
          <w:szCs w:val="28"/>
        </w:rPr>
        <w:t>2、所能承担的职业预测</w:t>
      </w:r>
    </w:p>
    <w:p w:rsidR="0043092D" w:rsidRDefault="009E75E5">
      <w:pPr>
        <w:spacing w:line="360" w:lineRule="auto"/>
        <w:ind w:firstLineChars="200" w:firstLine="560"/>
        <w:rPr>
          <w:rFonts w:ascii="宋体" w:hAnsi="宋体" w:cs="宋体"/>
          <w:sz w:val="28"/>
          <w:szCs w:val="28"/>
        </w:rPr>
      </w:pPr>
      <w:r>
        <w:rPr>
          <w:rFonts w:ascii="宋体" w:hAnsi="宋体" w:cs="宋体" w:hint="eastAsia"/>
          <w:sz w:val="28"/>
          <w:szCs w:val="28"/>
        </w:rPr>
        <w:t>本专业学生主要学习美容学的基本理论知识和美容基本技能，掌握一定的现代自然科学和现代医学等方面知识，接受医学美容和现代生活美容的基本训练，掌握中医美容技能、现代生活美容的基本技术以及美容院经营与管理等方面知识。</w:t>
      </w:r>
    </w:p>
    <w:p w:rsidR="0043092D" w:rsidRDefault="009E75E5">
      <w:pPr>
        <w:spacing w:line="360" w:lineRule="auto"/>
        <w:rPr>
          <w:rFonts w:ascii="宋体" w:hAnsi="宋体" w:cs="宋体"/>
          <w:sz w:val="28"/>
          <w:szCs w:val="28"/>
        </w:rPr>
      </w:pPr>
      <w:r>
        <w:rPr>
          <w:rFonts w:ascii="宋体" w:hAnsi="宋体" w:cs="宋体" w:hint="eastAsia"/>
          <w:sz w:val="28"/>
          <w:szCs w:val="28"/>
        </w:rPr>
        <w:t>3．地方经济对本专业人才需求情况及就业前景预测</w:t>
      </w:r>
    </w:p>
    <w:p w:rsidR="0043092D" w:rsidRDefault="009E75E5">
      <w:pPr>
        <w:adjustRightInd w:val="0"/>
        <w:spacing w:line="360" w:lineRule="auto"/>
        <w:ind w:firstLineChars="200" w:firstLine="560"/>
        <w:rPr>
          <w:rFonts w:ascii="宋体" w:hAnsi="宋体" w:cs="宋体"/>
          <w:sz w:val="28"/>
          <w:szCs w:val="28"/>
        </w:rPr>
      </w:pPr>
      <w:r>
        <w:rPr>
          <w:rFonts w:ascii="宋体" w:hAnsi="宋体" w:cs="宋体" w:hint="eastAsia"/>
          <w:sz w:val="28"/>
          <w:szCs w:val="28"/>
        </w:rPr>
        <w:t xml:space="preserve"> 随着我国经济的发展，人民的生活水平将不断提高，人们对生活质量的要求也将日渐提高，“医学美容技术”已经提到我国“十二五”计划的日程上。目前，医学美容基本理论和专业技能，主要在医学美容机构、生活美容机构及化妆品（代理）公司等企业，从事医学美容技师、医学美容咨询师、美容顾问及美容导师/讲师等工作，为社会主义建设服务的医学基础扎实、专业知识全面、综合素质高的技能型医学美容技术人才。</w:t>
      </w:r>
    </w:p>
    <w:p w:rsidR="0043092D" w:rsidRDefault="009E75E5">
      <w:pPr>
        <w:numPr>
          <w:ilvl w:val="0"/>
          <w:numId w:val="2"/>
        </w:numPr>
        <w:adjustRightInd w:val="0"/>
        <w:spacing w:line="360" w:lineRule="auto"/>
        <w:rPr>
          <w:rFonts w:ascii="宋体" w:hAnsi="宋体" w:cs="宋体"/>
          <w:b/>
          <w:sz w:val="28"/>
          <w:szCs w:val="28"/>
        </w:rPr>
      </w:pPr>
      <w:bookmarkStart w:id="26" w:name="_Toc29393_WPSOffice_Level1"/>
      <w:bookmarkStart w:id="27" w:name="_Toc23383_WPSOffice_Level1"/>
      <w:bookmarkStart w:id="28" w:name="_Toc11407_WPSOffice_Level1"/>
      <w:r>
        <w:rPr>
          <w:rFonts w:ascii="宋体" w:hAnsi="宋体" w:cs="宋体" w:hint="eastAsia"/>
          <w:b/>
          <w:sz w:val="28"/>
          <w:szCs w:val="28"/>
        </w:rPr>
        <w:t>教学时间计划总表</w:t>
      </w:r>
      <w:bookmarkEnd w:id="26"/>
      <w:bookmarkEnd w:id="27"/>
      <w:bookmarkEnd w:id="28"/>
    </w:p>
    <w:tbl>
      <w:tblPr>
        <w:tblW w:w="8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722"/>
        <w:gridCol w:w="657"/>
        <w:gridCol w:w="751"/>
        <w:gridCol w:w="641"/>
        <w:gridCol w:w="598"/>
        <w:gridCol w:w="616"/>
        <w:gridCol w:w="616"/>
        <w:gridCol w:w="616"/>
        <w:gridCol w:w="616"/>
        <w:gridCol w:w="1175"/>
      </w:tblGrid>
      <w:tr w:rsidR="0043092D">
        <w:trPr>
          <w:trHeight w:val="170"/>
          <w:jc w:val="center"/>
        </w:trPr>
        <w:tc>
          <w:tcPr>
            <w:tcW w:w="1504" w:type="dxa"/>
            <w:vMerge w:val="restart"/>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项    目</w:t>
            </w:r>
          </w:p>
        </w:tc>
        <w:tc>
          <w:tcPr>
            <w:tcW w:w="1379"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 xml:space="preserve">第 一 学 年 </w:t>
            </w:r>
          </w:p>
        </w:tc>
        <w:tc>
          <w:tcPr>
            <w:tcW w:w="1392"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第 二 学 年</w:t>
            </w:r>
          </w:p>
        </w:tc>
        <w:tc>
          <w:tcPr>
            <w:tcW w:w="1214"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第 三 学 年</w:t>
            </w:r>
          </w:p>
        </w:tc>
        <w:tc>
          <w:tcPr>
            <w:tcW w:w="1232" w:type="dxa"/>
            <w:gridSpan w:val="2"/>
            <w:vAlign w:val="center"/>
          </w:tcPr>
          <w:p w:rsidR="0043092D" w:rsidRDefault="009E75E5">
            <w:pPr>
              <w:spacing w:line="360" w:lineRule="auto"/>
              <w:jc w:val="center"/>
              <w:rPr>
                <w:rFonts w:ascii="宋体" w:hAnsi="宋体" w:cs="宋体"/>
                <w:b/>
                <w:kern w:val="0"/>
                <w:sz w:val="18"/>
                <w:szCs w:val="18"/>
              </w:rPr>
            </w:pPr>
            <w:r>
              <w:rPr>
                <w:rFonts w:ascii="宋体" w:hAnsi="宋体" w:cs="宋体" w:hint="eastAsia"/>
                <w:b/>
                <w:kern w:val="0"/>
                <w:sz w:val="18"/>
                <w:szCs w:val="18"/>
              </w:rPr>
              <w:t>第 四 学 年</w:t>
            </w:r>
          </w:p>
        </w:tc>
        <w:tc>
          <w:tcPr>
            <w:tcW w:w="616" w:type="dxa"/>
            <w:vMerge w:val="restart"/>
            <w:vAlign w:val="center"/>
          </w:tcPr>
          <w:p w:rsidR="0043092D" w:rsidRDefault="009E75E5">
            <w:pPr>
              <w:spacing w:line="360" w:lineRule="auto"/>
              <w:jc w:val="center"/>
              <w:rPr>
                <w:rFonts w:ascii="宋体" w:hAnsi="宋体" w:cs="宋体"/>
                <w:b/>
                <w:kern w:val="0"/>
                <w:sz w:val="18"/>
                <w:szCs w:val="18"/>
              </w:rPr>
            </w:pPr>
            <w:r>
              <w:rPr>
                <w:rFonts w:ascii="宋体" w:hAnsi="宋体" w:cs="宋体" w:hint="eastAsia"/>
                <w:b/>
                <w:kern w:val="0"/>
                <w:sz w:val="18"/>
                <w:szCs w:val="18"/>
              </w:rPr>
              <w:t>合计</w:t>
            </w:r>
          </w:p>
        </w:tc>
        <w:tc>
          <w:tcPr>
            <w:tcW w:w="1175" w:type="dxa"/>
            <w:vMerge w:val="restart"/>
            <w:vAlign w:val="center"/>
          </w:tcPr>
          <w:p w:rsidR="0043092D" w:rsidRDefault="009E75E5">
            <w:pPr>
              <w:spacing w:line="360" w:lineRule="auto"/>
              <w:jc w:val="center"/>
              <w:rPr>
                <w:rFonts w:ascii="宋体" w:hAnsi="宋体" w:cs="宋体"/>
                <w:b/>
                <w:kern w:val="0"/>
                <w:sz w:val="18"/>
                <w:szCs w:val="18"/>
              </w:rPr>
            </w:pPr>
            <w:r>
              <w:rPr>
                <w:rFonts w:ascii="宋体" w:hAnsi="宋体" w:cs="宋体" w:hint="eastAsia"/>
                <w:b/>
                <w:kern w:val="0"/>
                <w:sz w:val="18"/>
                <w:szCs w:val="18"/>
              </w:rPr>
              <w:t>备   注</w:t>
            </w:r>
          </w:p>
        </w:tc>
      </w:tr>
      <w:tr w:rsidR="0043092D">
        <w:trPr>
          <w:trHeight w:val="170"/>
          <w:jc w:val="center"/>
        </w:trPr>
        <w:tc>
          <w:tcPr>
            <w:tcW w:w="1504" w:type="dxa"/>
            <w:vMerge/>
            <w:vAlign w:val="center"/>
          </w:tcPr>
          <w:p w:rsidR="0043092D" w:rsidRDefault="0043092D">
            <w:pPr>
              <w:widowControl/>
              <w:spacing w:line="360" w:lineRule="auto"/>
              <w:jc w:val="center"/>
              <w:rPr>
                <w:rFonts w:ascii="宋体" w:hAnsi="宋体" w:cs="宋体"/>
                <w:b/>
                <w:kern w:val="0"/>
                <w:sz w:val="18"/>
                <w:szCs w:val="18"/>
              </w:rPr>
            </w:pP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一</w:t>
            </w:r>
          </w:p>
        </w:tc>
        <w:tc>
          <w:tcPr>
            <w:tcW w:w="657"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二</w:t>
            </w:r>
          </w:p>
        </w:tc>
        <w:tc>
          <w:tcPr>
            <w:tcW w:w="75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三</w:t>
            </w:r>
          </w:p>
        </w:tc>
        <w:tc>
          <w:tcPr>
            <w:tcW w:w="64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四</w:t>
            </w:r>
          </w:p>
        </w:tc>
        <w:tc>
          <w:tcPr>
            <w:tcW w:w="598"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五</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六</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七</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八</w:t>
            </w:r>
          </w:p>
        </w:tc>
        <w:tc>
          <w:tcPr>
            <w:tcW w:w="616" w:type="dxa"/>
            <w:vMerge/>
            <w:vAlign w:val="center"/>
          </w:tcPr>
          <w:p w:rsidR="0043092D" w:rsidRDefault="0043092D">
            <w:pPr>
              <w:widowControl/>
              <w:spacing w:line="360" w:lineRule="auto"/>
              <w:jc w:val="center"/>
              <w:rPr>
                <w:rFonts w:ascii="宋体" w:hAnsi="宋体" w:cs="宋体"/>
                <w:b/>
                <w:kern w:val="0"/>
                <w:sz w:val="18"/>
                <w:szCs w:val="18"/>
              </w:rPr>
            </w:pPr>
          </w:p>
        </w:tc>
        <w:tc>
          <w:tcPr>
            <w:tcW w:w="1175" w:type="dxa"/>
            <w:vMerge/>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入学教育</w:t>
            </w: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57" w:type="dxa"/>
            <w:vAlign w:val="center"/>
          </w:tcPr>
          <w:p w:rsidR="0043092D" w:rsidRDefault="0043092D">
            <w:pPr>
              <w:widowControl/>
              <w:spacing w:line="360" w:lineRule="auto"/>
              <w:jc w:val="center"/>
              <w:rPr>
                <w:rFonts w:ascii="宋体" w:hAnsi="宋体" w:cs="宋体"/>
                <w:b/>
                <w:kern w:val="0"/>
                <w:sz w:val="18"/>
                <w:szCs w:val="18"/>
              </w:rPr>
            </w:pPr>
          </w:p>
        </w:tc>
        <w:tc>
          <w:tcPr>
            <w:tcW w:w="751" w:type="dxa"/>
            <w:vAlign w:val="center"/>
          </w:tcPr>
          <w:p w:rsidR="0043092D" w:rsidRDefault="0043092D">
            <w:pPr>
              <w:widowControl/>
              <w:spacing w:line="360" w:lineRule="auto"/>
              <w:jc w:val="center"/>
              <w:rPr>
                <w:rFonts w:ascii="宋体" w:hAnsi="宋体" w:cs="宋体"/>
                <w:b/>
                <w:kern w:val="0"/>
                <w:sz w:val="18"/>
                <w:szCs w:val="18"/>
              </w:rPr>
            </w:pPr>
          </w:p>
        </w:tc>
        <w:tc>
          <w:tcPr>
            <w:tcW w:w="641" w:type="dxa"/>
            <w:vAlign w:val="center"/>
          </w:tcPr>
          <w:p w:rsidR="0043092D" w:rsidRDefault="0043092D">
            <w:pPr>
              <w:widowControl/>
              <w:spacing w:line="360" w:lineRule="auto"/>
              <w:jc w:val="center"/>
              <w:rPr>
                <w:rFonts w:ascii="宋体" w:hAnsi="宋体" w:cs="宋体"/>
                <w:b/>
                <w:kern w:val="0"/>
                <w:sz w:val="18"/>
                <w:szCs w:val="18"/>
              </w:rPr>
            </w:pPr>
          </w:p>
        </w:tc>
        <w:tc>
          <w:tcPr>
            <w:tcW w:w="598"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国防教育（军训）</w:t>
            </w: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w:t>
            </w:r>
          </w:p>
        </w:tc>
        <w:tc>
          <w:tcPr>
            <w:tcW w:w="657" w:type="dxa"/>
            <w:vAlign w:val="center"/>
          </w:tcPr>
          <w:p w:rsidR="0043092D" w:rsidRDefault="0043092D">
            <w:pPr>
              <w:widowControl/>
              <w:spacing w:line="360" w:lineRule="auto"/>
              <w:jc w:val="center"/>
              <w:rPr>
                <w:rFonts w:ascii="宋体" w:hAnsi="宋体" w:cs="宋体"/>
                <w:b/>
                <w:kern w:val="0"/>
                <w:sz w:val="18"/>
                <w:szCs w:val="18"/>
              </w:rPr>
            </w:pPr>
          </w:p>
        </w:tc>
        <w:tc>
          <w:tcPr>
            <w:tcW w:w="751" w:type="dxa"/>
            <w:vAlign w:val="center"/>
          </w:tcPr>
          <w:p w:rsidR="0043092D" w:rsidRDefault="0043092D">
            <w:pPr>
              <w:widowControl/>
              <w:spacing w:line="360" w:lineRule="auto"/>
              <w:jc w:val="center"/>
              <w:rPr>
                <w:rFonts w:ascii="宋体" w:hAnsi="宋体" w:cs="宋体"/>
                <w:b/>
                <w:kern w:val="0"/>
                <w:sz w:val="18"/>
                <w:szCs w:val="18"/>
              </w:rPr>
            </w:pPr>
          </w:p>
        </w:tc>
        <w:tc>
          <w:tcPr>
            <w:tcW w:w="641" w:type="dxa"/>
            <w:vAlign w:val="center"/>
          </w:tcPr>
          <w:p w:rsidR="0043092D" w:rsidRDefault="0043092D">
            <w:pPr>
              <w:widowControl/>
              <w:spacing w:line="360" w:lineRule="auto"/>
              <w:jc w:val="center"/>
              <w:rPr>
                <w:rFonts w:ascii="宋体" w:hAnsi="宋体" w:cs="宋体"/>
                <w:b/>
                <w:kern w:val="0"/>
                <w:sz w:val="18"/>
                <w:szCs w:val="18"/>
              </w:rPr>
            </w:pPr>
          </w:p>
        </w:tc>
        <w:tc>
          <w:tcPr>
            <w:tcW w:w="598"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jc w:val="center"/>
              <w:rPr>
                <w:rFonts w:ascii="宋体" w:hAnsi="宋体" w:cs="宋体"/>
                <w:b/>
                <w:kern w:val="0"/>
                <w:sz w:val="18"/>
                <w:szCs w:val="18"/>
              </w:rPr>
            </w:pPr>
            <w:r>
              <w:rPr>
                <w:rFonts w:ascii="宋体" w:hAnsi="宋体" w:cs="宋体" w:hint="eastAsia"/>
                <w:b/>
                <w:kern w:val="0"/>
                <w:sz w:val="18"/>
                <w:szCs w:val="18"/>
              </w:rPr>
              <w:t>毕业实习</w:t>
            </w:r>
          </w:p>
          <w:p w:rsidR="0043092D" w:rsidRDefault="009E75E5">
            <w:pPr>
              <w:widowControl/>
              <w:jc w:val="center"/>
              <w:rPr>
                <w:rFonts w:ascii="宋体" w:hAnsi="宋体" w:cs="宋体"/>
                <w:b/>
                <w:kern w:val="0"/>
                <w:sz w:val="18"/>
                <w:szCs w:val="18"/>
              </w:rPr>
            </w:pPr>
            <w:r>
              <w:rPr>
                <w:rFonts w:ascii="宋体" w:hAnsi="宋体" w:cs="宋体" w:hint="eastAsia"/>
                <w:b/>
                <w:kern w:val="0"/>
                <w:sz w:val="18"/>
                <w:szCs w:val="18"/>
              </w:rPr>
              <w:t>（含毕业总结）</w:t>
            </w:r>
          </w:p>
        </w:tc>
        <w:tc>
          <w:tcPr>
            <w:tcW w:w="722" w:type="dxa"/>
            <w:vAlign w:val="center"/>
          </w:tcPr>
          <w:p w:rsidR="0043092D" w:rsidRDefault="0043092D">
            <w:pPr>
              <w:widowControl/>
              <w:jc w:val="center"/>
              <w:rPr>
                <w:rFonts w:ascii="宋体" w:hAnsi="宋体" w:cs="宋体"/>
                <w:b/>
                <w:kern w:val="0"/>
                <w:sz w:val="18"/>
                <w:szCs w:val="18"/>
              </w:rPr>
            </w:pPr>
          </w:p>
        </w:tc>
        <w:tc>
          <w:tcPr>
            <w:tcW w:w="657" w:type="dxa"/>
            <w:vAlign w:val="center"/>
          </w:tcPr>
          <w:p w:rsidR="0043092D" w:rsidRDefault="0043092D">
            <w:pPr>
              <w:widowControl/>
              <w:jc w:val="center"/>
              <w:rPr>
                <w:rFonts w:ascii="宋体" w:hAnsi="宋体" w:cs="宋体"/>
                <w:b/>
                <w:kern w:val="0"/>
                <w:sz w:val="18"/>
                <w:szCs w:val="18"/>
              </w:rPr>
            </w:pPr>
          </w:p>
        </w:tc>
        <w:tc>
          <w:tcPr>
            <w:tcW w:w="751" w:type="dxa"/>
            <w:vAlign w:val="center"/>
          </w:tcPr>
          <w:p w:rsidR="0043092D" w:rsidRDefault="0043092D">
            <w:pPr>
              <w:widowControl/>
              <w:jc w:val="center"/>
              <w:rPr>
                <w:rFonts w:ascii="宋体" w:hAnsi="宋体" w:cs="宋体"/>
                <w:b/>
                <w:kern w:val="0"/>
                <w:sz w:val="18"/>
                <w:szCs w:val="18"/>
              </w:rPr>
            </w:pPr>
          </w:p>
        </w:tc>
        <w:tc>
          <w:tcPr>
            <w:tcW w:w="641" w:type="dxa"/>
            <w:vAlign w:val="center"/>
          </w:tcPr>
          <w:p w:rsidR="0043092D" w:rsidRDefault="0043092D">
            <w:pPr>
              <w:widowControl/>
              <w:jc w:val="center"/>
              <w:rPr>
                <w:rFonts w:ascii="宋体" w:hAnsi="宋体" w:cs="宋体"/>
                <w:b/>
                <w:kern w:val="0"/>
                <w:sz w:val="18"/>
                <w:szCs w:val="18"/>
              </w:rPr>
            </w:pPr>
          </w:p>
        </w:tc>
        <w:tc>
          <w:tcPr>
            <w:tcW w:w="598" w:type="dxa"/>
            <w:vAlign w:val="center"/>
          </w:tcPr>
          <w:p w:rsidR="0043092D" w:rsidRDefault="0043092D">
            <w:pPr>
              <w:widowControl/>
              <w:jc w:val="center"/>
              <w:rPr>
                <w:rFonts w:ascii="宋体" w:hAnsi="宋体" w:cs="宋体"/>
                <w:b/>
                <w:kern w:val="0"/>
                <w:sz w:val="18"/>
                <w:szCs w:val="18"/>
              </w:rPr>
            </w:pPr>
          </w:p>
        </w:tc>
        <w:tc>
          <w:tcPr>
            <w:tcW w:w="616" w:type="dxa"/>
            <w:vAlign w:val="center"/>
          </w:tcPr>
          <w:p w:rsidR="0043092D" w:rsidRDefault="0043092D">
            <w:pPr>
              <w:widowControl/>
              <w:jc w:val="center"/>
              <w:rPr>
                <w:rFonts w:ascii="宋体" w:hAnsi="宋体" w:cs="宋体"/>
                <w:b/>
                <w:kern w:val="0"/>
                <w:sz w:val="18"/>
                <w:szCs w:val="18"/>
              </w:rPr>
            </w:pPr>
          </w:p>
        </w:tc>
        <w:tc>
          <w:tcPr>
            <w:tcW w:w="616" w:type="dxa"/>
            <w:vAlign w:val="center"/>
          </w:tcPr>
          <w:p w:rsidR="0043092D" w:rsidRDefault="0043092D">
            <w:pPr>
              <w:widowControl/>
              <w:jc w:val="center"/>
              <w:rPr>
                <w:rFonts w:ascii="宋体" w:hAnsi="宋体" w:cs="宋体"/>
                <w:b/>
                <w:kern w:val="0"/>
                <w:sz w:val="18"/>
                <w:szCs w:val="18"/>
              </w:rPr>
            </w:pPr>
          </w:p>
        </w:tc>
        <w:tc>
          <w:tcPr>
            <w:tcW w:w="616" w:type="dxa"/>
            <w:vAlign w:val="center"/>
          </w:tcPr>
          <w:p w:rsidR="0043092D" w:rsidRDefault="009E75E5">
            <w:pPr>
              <w:widowControl/>
              <w:jc w:val="center"/>
              <w:rPr>
                <w:rFonts w:ascii="宋体" w:hAnsi="宋体" w:cs="宋体"/>
                <w:b/>
                <w:kern w:val="0"/>
                <w:sz w:val="18"/>
                <w:szCs w:val="18"/>
              </w:rPr>
            </w:pPr>
            <w:r>
              <w:rPr>
                <w:rFonts w:ascii="宋体" w:hAnsi="宋体" w:cs="宋体" w:hint="eastAsia"/>
                <w:b/>
                <w:kern w:val="0"/>
                <w:sz w:val="18"/>
                <w:szCs w:val="18"/>
              </w:rPr>
              <w:t>24</w:t>
            </w:r>
          </w:p>
        </w:tc>
        <w:tc>
          <w:tcPr>
            <w:tcW w:w="616" w:type="dxa"/>
            <w:vAlign w:val="center"/>
          </w:tcPr>
          <w:p w:rsidR="0043092D" w:rsidRDefault="009E75E5">
            <w:pPr>
              <w:widowControl/>
              <w:jc w:val="center"/>
              <w:rPr>
                <w:rFonts w:ascii="宋体" w:hAnsi="宋体" w:cs="宋体"/>
                <w:b/>
                <w:kern w:val="0"/>
                <w:sz w:val="18"/>
                <w:szCs w:val="18"/>
              </w:rPr>
            </w:pPr>
            <w:r>
              <w:rPr>
                <w:rFonts w:ascii="宋体" w:hAnsi="宋体" w:cs="宋体" w:hint="eastAsia"/>
                <w:b/>
                <w:kern w:val="0"/>
                <w:sz w:val="18"/>
                <w:szCs w:val="18"/>
              </w:rPr>
              <w:t>24</w:t>
            </w:r>
          </w:p>
        </w:tc>
        <w:tc>
          <w:tcPr>
            <w:tcW w:w="1175" w:type="dxa"/>
            <w:vAlign w:val="center"/>
          </w:tcPr>
          <w:p w:rsidR="0043092D" w:rsidRDefault="0043092D">
            <w:pPr>
              <w:widowControl/>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考    试</w:t>
            </w: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57"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75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4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598"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机   动</w:t>
            </w:r>
          </w:p>
        </w:tc>
        <w:tc>
          <w:tcPr>
            <w:tcW w:w="722" w:type="dxa"/>
            <w:vAlign w:val="center"/>
          </w:tcPr>
          <w:p w:rsidR="0043092D" w:rsidRDefault="0043092D">
            <w:pPr>
              <w:widowControl/>
              <w:spacing w:line="360" w:lineRule="auto"/>
              <w:jc w:val="center"/>
              <w:rPr>
                <w:rFonts w:ascii="宋体" w:hAnsi="宋体" w:cs="宋体"/>
                <w:b/>
                <w:kern w:val="0"/>
                <w:sz w:val="18"/>
                <w:szCs w:val="18"/>
              </w:rPr>
            </w:pPr>
          </w:p>
        </w:tc>
        <w:tc>
          <w:tcPr>
            <w:tcW w:w="657"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75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64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w:t>
            </w:r>
          </w:p>
        </w:tc>
        <w:tc>
          <w:tcPr>
            <w:tcW w:w="598"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3</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课程授课</w:t>
            </w: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16</w:t>
            </w:r>
          </w:p>
        </w:tc>
        <w:tc>
          <w:tcPr>
            <w:tcW w:w="657"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75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64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598"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616" w:type="dxa"/>
            <w:vAlign w:val="center"/>
          </w:tcPr>
          <w:p w:rsidR="0043092D" w:rsidRDefault="0043092D">
            <w:pPr>
              <w:widowControl/>
              <w:spacing w:line="360" w:lineRule="auto"/>
              <w:jc w:val="center"/>
              <w:rPr>
                <w:rFonts w:ascii="宋体" w:hAnsi="宋体" w:cs="宋体"/>
                <w:b/>
                <w:kern w:val="0"/>
                <w:sz w:val="18"/>
                <w:szCs w:val="18"/>
              </w:rPr>
            </w:pP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100</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lastRenderedPageBreak/>
              <w:t>授课周数</w:t>
            </w: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20</w:t>
            </w:r>
          </w:p>
        </w:tc>
        <w:tc>
          <w:tcPr>
            <w:tcW w:w="657"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20</w:t>
            </w:r>
          </w:p>
        </w:tc>
        <w:tc>
          <w:tcPr>
            <w:tcW w:w="75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20</w:t>
            </w:r>
          </w:p>
        </w:tc>
        <w:tc>
          <w:tcPr>
            <w:tcW w:w="64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20</w:t>
            </w:r>
          </w:p>
        </w:tc>
        <w:tc>
          <w:tcPr>
            <w:tcW w:w="598"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20</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20</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18</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24</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162</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寒 暑 假</w:t>
            </w:r>
          </w:p>
        </w:tc>
        <w:tc>
          <w:tcPr>
            <w:tcW w:w="722"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657"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75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641"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598"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7</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0</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37</w:t>
            </w:r>
          </w:p>
        </w:tc>
        <w:tc>
          <w:tcPr>
            <w:tcW w:w="1175"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第七学期提前两周外出实习</w:t>
            </w:r>
          </w:p>
        </w:tc>
      </w:tr>
      <w:tr w:rsidR="0043092D">
        <w:trPr>
          <w:trHeight w:val="170"/>
          <w:jc w:val="center"/>
        </w:trPr>
        <w:tc>
          <w:tcPr>
            <w:tcW w:w="1504"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学年周数</w:t>
            </w:r>
          </w:p>
        </w:tc>
        <w:tc>
          <w:tcPr>
            <w:tcW w:w="1379"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50</w:t>
            </w:r>
          </w:p>
        </w:tc>
        <w:tc>
          <w:tcPr>
            <w:tcW w:w="1392"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50</w:t>
            </w:r>
          </w:p>
        </w:tc>
        <w:tc>
          <w:tcPr>
            <w:tcW w:w="1214"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52</w:t>
            </w:r>
          </w:p>
        </w:tc>
        <w:tc>
          <w:tcPr>
            <w:tcW w:w="1232" w:type="dxa"/>
            <w:gridSpan w:val="2"/>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42</w:t>
            </w:r>
          </w:p>
        </w:tc>
        <w:tc>
          <w:tcPr>
            <w:tcW w:w="616" w:type="dxa"/>
            <w:vAlign w:val="center"/>
          </w:tcPr>
          <w:p w:rsidR="0043092D" w:rsidRDefault="009E75E5">
            <w:pPr>
              <w:widowControl/>
              <w:spacing w:line="360" w:lineRule="auto"/>
              <w:jc w:val="center"/>
              <w:rPr>
                <w:rFonts w:ascii="宋体" w:hAnsi="宋体" w:cs="宋体"/>
                <w:b/>
                <w:kern w:val="0"/>
                <w:sz w:val="18"/>
                <w:szCs w:val="18"/>
              </w:rPr>
            </w:pPr>
            <w:r>
              <w:rPr>
                <w:rFonts w:ascii="宋体" w:hAnsi="宋体" w:cs="宋体" w:hint="eastAsia"/>
                <w:b/>
                <w:kern w:val="0"/>
                <w:sz w:val="18"/>
                <w:szCs w:val="18"/>
              </w:rPr>
              <w:t>194</w:t>
            </w:r>
          </w:p>
        </w:tc>
        <w:tc>
          <w:tcPr>
            <w:tcW w:w="1175" w:type="dxa"/>
            <w:vAlign w:val="center"/>
          </w:tcPr>
          <w:p w:rsidR="0043092D" w:rsidRDefault="0043092D">
            <w:pPr>
              <w:widowControl/>
              <w:spacing w:line="360" w:lineRule="auto"/>
              <w:jc w:val="center"/>
              <w:rPr>
                <w:rFonts w:ascii="宋体" w:hAnsi="宋体" w:cs="宋体"/>
                <w:b/>
                <w:kern w:val="0"/>
                <w:sz w:val="18"/>
                <w:szCs w:val="18"/>
              </w:rPr>
            </w:pPr>
          </w:p>
        </w:tc>
      </w:tr>
    </w:tbl>
    <w:p w:rsidR="0043092D" w:rsidRDefault="0043092D">
      <w:pPr>
        <w:adjustRightInd w:val="0"/>
        <w:spacing w:line="360" w:lineRule="auto"/>
        <w:rPr>
          <w:rFonts w:ascii="宋体" w:hAnsi="宋体" w:cs="宋体"/>
          <w:sz w:val="28"/>
          <w:szCs w:val="28"/>
        </w:rPr>
      </w:pPr>
    </w:p>
    <w:p w:rsidR="0043092D" w:rsidRDefault="009E75E5">
      <w:pPr>
        <w:spacing w:line="360" w:lineRule="auto"/>
        <w:rPr>
          <w:rFonts w:ascii="宋体" w:hAnsi="宋体" w:cs="宋体"/>
          <w:sz w:val="28"/>
          <w:szCs w:val="28"/>
        </w:rPr>
      </w:pPr>
      <w:r>
        <w:rPr>
          <w:rFonts w:ascii="宋体" w:hAnsi="宋体" w:cs="宋体" w:hint="eastAsia"/>
          <w:sz w:val="28"/>
          <w:szCs w:val="28"/>
        </w:rPr>
        <w:t>备注：社会实践活动每学年安排1周，每周计1学分，共计2学分</w:t>
      </w:r>
    </w:p>
    <w:p w:rsidR="0043092D" w:rsidRDefault="009E75E5">
      <w:pPr>
        <w:spacing w:line="360" w:lineRule="auto"/>
        <w:rPr>
          <w:rFonts w:ascii="宋体" w:hAnsi="宋体" w:cs="宋体"/>
          <w:b/>
          <w:bCs/>
          <w:sz w:val="28"/>
          <w:szCs w:val="28"/>
        </w:rPr>
      </w:pPr>
      <w:bookmarkStart w:id="29" w:name="_Toc22004_WPSOffice_Level1"/>
      <w:bookmarkStart w:id="30" w:name="_Toc9497_WPSOffice_Level1"/>
      <w:bookmarkStart w:id="31" w:name="_Toc10516_WPSOffice_Level1"/>
      <w:r>
        <w:rPr>
          <w:rFonts w:ascii="宋体" w:hAnsi="宋体" w:cs="宋体" w:hint="eastAsia"/>
          <w:b/>
          <w:bCs/>
          <w:sz w:val="28"/>
          <w:szCs w:val="28"/>
        </w:rPr>
        <w:t>六、专业课程体系</w:t>
      </w:r>
      <w:bookmarkEnd w:id="29"/>
      <w:bookmarkEnd w:id="30"/>
      <w:bookmarkEnd w:id="31"/>
    </w:p>
    <w:p w:rsidR="0043092D" w:rsidRDefault="009E75E5">
      <w:pPr>
        <w:rPr>
          <w:rFonts w:ascii="宋体" w:hAnsi="宋体" w:cs="宋体"/>
          <w:bCs/>
          <w:sz w:val="28"/>
          <w:szCs w:val="28"/>
        </w:rPr>
      </w:pPr>
      <w:r>
        <w:rPr>
          <w:rFonts w:ascii="宋体" w:hAnsi="宋体" w:cs="宋体" w:hint="eastAsia"/>
          <w:bCs/>
          <w:sz w:val="28"/>
          <w:szCs w:val="28"/>
        </w:rPr>
        <w:t>（一）课程体系设计思路</w:t>
      </w:r>
    </w:p>
    <w:p w:rsidR="0043092D" w:rsidRDefault="009E75E5">
      <w:pPr>
        <w:rPr>
          <w:rFonts w:ascii="宋体" w:hAnsi="宋体" w:cs="宋体"/>
          <w:bCs/>
          <w:sz w:val="28"/>
          <w:szCs w:val="28"/>
        </w:rPr>
      </w:pPr>
      <w:r>
        <w:rPr>
          <w:rFonts w:ascii="宋体" w:hAnsi="宋体" w:cs="宋体" w:hint="eastAsia"/>
          <w:bCs/>
          <w:sz w:val="28"/>
          <w:szCs w:val="28"/>
        </w:rPr>
        <w:t>1.理论课程体系设计思路:</w:t>
      </w:r>
    </w:p>
    <w:p w:rsidR="0043092D" w:rsidRDefault="009E75E5">
      <w:pPr>
        <w:ind w:firstLineChars="200" w:firstLine="560"/>
        <w:rPr>
          <w:rFonts w:ascii="宋体" w:hAnsi="宋体" w:cs="宋体"/>
          <w:bCs/>
          <w:sz w:val="28"/>
          <w:szCs w:val="28"/>
        </w:rPr>
      </w:pPr>
      <w:r>
        <w:rPr>
          <w:rFonts w:hint="eastAsia"/>
          <w:sz w:val="28"/>
          <w:szCs w:val="28"/>
        </w:rPr>
        <w:t>以市场需求为目标</w:t>
      </w:r>
      <w:r>
        <w:rPr>
          <w:sz w:val="28"/>
          <w:szCs w:val="28"/>
        </w:rPr>
        <w:t>,</w:t>
      </w:r>
      <w:r>
        <w:rPr>
          <w:rFonts w:hint="eastAsia"/>
          <w:sz w:val="28"/>
          <w:szCs w:val="28"/>
        </w:rPr>
        <w:t>以就业为导向</w:t>
      </w:r>
      <w:r>
        <w:rPr>
          <w:sz w:val="28"/>
          <w:szCs w:val="28"/>
        </w:rPr>
        <w:t>,</w:t>
      </w:r>
      <w:r>
        <w:rPr>
          <w:rFonts w:hint="eastAsia"/>
          <w:sz w:val="28"/>
          <w:szCs w:val="28"/>
        </w:rPr>
        <w:t>体现专业性</w:t>
      </w:r>
      <w:r>
        <w:rPr>
          <w:sz w:val="28"/>
          <w:szCs w:val="28"/>
        </w:rPr>
        <w:t>,</w:t>
      </w:r>
      <w:r>
        <w:rPr>
          <w:rFonts w:hint="eastAsia"/>
          <w:sz w:val="28"/>
          <w:szCs w:val="28"/>
        </w:rPr>
        <w:t>以技术能力培养为主线设置课程内容</w:t>
      </w:r>
      <w:r>
        <w:rPr>
          <w:sz w:val="28"/>
          <w:szCs w:val="28"/>
        </w:rPr>
        <w:t>,</w:t>
      </w:r>
      <w:r>
        <w:rPr>
          <w:rFonts w:hint="eastAsia"/>
          <w:sz w:val="28"/>
          <w:szCs w:val="28"/>
        </w:rPr>
        <w:t>完善培养方案和课程安排。本着必需、够用的原则</w:t>
      </w:r>
      <w:r>
        <w:rPr>
          <w:sz w:val="28"/>
          <w:szCs w:val="28"/>
        </w:rPr>
        <w:t>,</w:t>
      </w:r>
      <w:r>
        <w:rPr>
          <w:rFonts w:hint="eastAsia"/>
          <w:sz w:val="28"/>
          <w:szCs w:val="28"/>
        </w:rPr>
        <w:t>优化美容课程体系，精简交叉重叠的内容</w:t>
      </w:r>
      <w:r>
        <w:rPr>
          <w:sz w:val="28"/>
          <w:szCs w:val="28"/>
        </w:rPr>
        <w:t>,</w:t>
      </w:r>
      <w:r>
        <w:rPr>
          <w:rFonts w:hint="eastAsia"/>
          <w:sz w:val="28"/>
          <w:szCs w:val="28"/>
        </w:rPr>
        <w:t>充分提高教学资源的使用效率。合理设置专业课程</w:t>
      </w:r>
      <w:r>
        <w:rPr>
          <w:sz w:val="28"/>
          <w:szCs w:val="28"/>
        </w:rPr>
        <w:t>,</w:t>
      </w:r>
      <w:r>
        <w:rPr>
          <w:rFonts w:hint="eastAsia"/>
          <w:sz w:val="28"/>
          <w:szCs w:val="28"/>
        </w:rPr>
        <w:t>强调医学美容技术专业特色</w:t>
      </w:r>
      <w:r>
        <w:rPr>
          <w:sz w:val="28"/>
          <w:szCs w:val="28"/>
        </w:rPr>
        <w:t>,</w:t>
      </w:r>
      <w:r>
        <w:rPr>
          <w:rFonts w:hint="eastAsia"/>
          <w:sz w:val="28"/>
          <w:szCs w:val="28"/>
        </w:rPr>
        <w:t>专业课强调实用、适度和针对性</w:t>
      </w:r>
      <w:r>
        <w:rPr>
          <w:sz w:val="28"/>
          <w:szCs w:val="28"/>
        </w:rPr>
        <w:t>,</w:t>
      </w:r>
      <w:r>
        <w:rPr>
          <w:rFonts w:hint="eastAsia"/>
          <w:sz w:val="28"/>
          <w:szCs w:val="28"/>
        </w:rPr>
        <w:t>建立以医学美容技术专业实践能力和创新能力培养为主线的课程体系。</w:t>
      </w:r>
    </w:p>
    <w:p w:rsidR="0043092D" w:rsidRDefault="009E75E5">
      <w:pPr>
        <w:numPr>
          <w:ilvl w:val="0"/>
          <w:numId w:val="7"/>
        </w:numPr>
        <w:rPr>
          <w:rFonts w:ascii="宋体" w:hAnsi="宋体" w:cs="宋体"/>
          <w:bCs/>
          <w:sz w:val="28"/>
          <w:szCs w:val="28"/>
        </w:rPr>
      </w:pPr>
      <w:r>
        <w:rPr>
          <w:rFonts w:ascii="宋体" w:hAnsi="宋体" w:cs="宋体" w:hint="eastAsia"/>
          <w:bCs/>
          <w:sz w:val="28"/>
          <w:szCs w:val="28"/>
        </w:rPr>
        <w:t>实践课程体系设计思路:</w:t>
      </w:r>
    </w:p>
    <w:p w:rsidR="0043092D" w:rsidRDefault="009E75E5">
      <w:pPr>
        <w:ind w:firstLineChars="200" w:firstLine="560"/>
        <w:jc w:val="left"/>
        <w:rPr>
          <w:rFonts w:ascii="宋体" w:hAnsi="宋体" w:cs="宋体"/>
          <w:sz w:val="28"/>
          <w:szCs w:val="28"/>
        </w:rPr>
      </w:pPr>
      <w:r>
        <w:rPr>
          <w:rFonts w:ascii="宋体" w:hAnsi="宋体" w:cs="宋体" w:hint="eastAsia"/>
          <w:sz w:val="28"/>
          <w:szCs w:val="28"/>
        </w:rPr>
        <w:t>医学美容实训规范化内容的构建对学生在专业技术、综合技能、美容知识运用和创新性思维等方面都有明显提高，为提高医学美容整体教学水平提供了一条新思路，也为美容实训基地规范化建设提供强有力的技术支持。目的是探讨如何规范化医学美容教学内容，提高教学质量，使学生的专业学习直接和社会接轨，进而对美容专业教学改革的提出相应的启示和建议。</w:t>
      </w:r>
    </w:p>
    <w:p w:rsidR="0043092D" w:rsidRDefault="009E75E5" w:rsidP="007F3A6B">
      <w:pPr>
        <w:numPr>
          <w:ilvl w:val="0"/>
          <w:numId w:val="7"/>
        </w:numPr>
        <w:adjustRightInd w:val="0"/>
        <w:snapToGrid w:val="0"/>
        <w:spacing w:beforeLines="30" w:before="93" w:afterLines="20" w:after="62" w:line="360" w:lineRule="exact"/>
        <w:rPr>
          <w:rFonts w:ascii="宋体" w:hAnsi="宋体" w:cs="宋体"/>
          <w:sz w:val="28"/>
          <w:szCs w:val="28"/>
        </w:rPr>
      </w:pPr>
      <w:r>
        <w:rPr>
          <w:rFonts w:ascii="宋体" w:hAnsi="宋体" w:cs="宋体" w:hint="eastAsia"/>
          <w:sz w:val="28"/>
          <w:szCs w:val="28"/>
        </w:rPr>
        <w:lastRenderedPageBreak/>
        <w:t>核心技术及课程内容</w:t>
      </w:r>
    </w:p>
    <w:p w:rsidR="0043092D" w:rsidRDefault="00980E37" w:rsidP="007F3A6B">
      <w:pPr>
        <w:adjustRightInd w:val="0"/>
        <w:snapToGrid w:val="0"/>
        <w:spacing w:beforeLines="30" w:before="93" w:afterLines="20" w:after="62" w:line="360" w:lineRule="exact"/>
        <w:rPr>
          <w:rFonts w:ascii="宋体" w:hAnsi="宋体" w:cs="宋体"/>
          <w:sz w:val="28"/>
          <w:szCs w:val="28"/>
        </w:rPr>
      </w:pPr>
      <w:r>
        <w:rPr>
          <w:b/>
          <w:sz w:val="28"/>
        </w:rPr>
        <w:pict>
          <v:group id="组合 109" o:spid="_x0000_s1027" style="position:absolute;left:0;text-align:left;margin-left:-25.3pt;margin-top:8.4pt;width:511.95pt;height:344.4pt;z-index:251660288" coordorigin="57,920" coordsize="97,75822" o:gfxdata="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DtFiFn2gAAAAoBAAAPAAAAAAAA&#10;AAEAIAAAACIAAABkcnMvZG93bnJldi54bWxQSwECFAAUAAAACACHTuJAqX2L32cFAAAzNgAADgAA&#10;AAAAAAABACAAAAApAQAAZHJzL2Uyb0RvYy54bWxQSwUGAAAAAAYABgBZAQAAAgkAAAAA&#10;">
            <v:rect id="矩形 61" o:spid="_x0000_s1026" style="position:absolute;left:78;top:965;width:22;height:5" o:gfxdata="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93Upq5AAAA2gAA&#10;AA8AAAAAAAAAAQAgAAAAIgAAAGRycy9kb3ducmV2LnhtbFBLAQIUABQAAAAIAIdO4kAzLwWeOwAA&#10;ADkAAAAQAAAAAAAAAAEAIAAAAAgBAABkcnMvc2hhcGV4bWwueG1sUEsFBgAAAAAGAAYAWwEAALID&#10;AAAAAA==&#10;" fillcolor="#00b050">
              <v:textbox>
                <w:txbxContent>
                  <w:p w:rsidR="0043092D" w:rsidRDefault="009E75E5">
                    <w:pPr>
                      <w:jc w:val="center"/>
                    </w:pPr>
                    <w:r>
                      <w:rPr>
                        <w:rFonts w:hint="eastAsia"/>
                      </w:rPr>
                      <w:t>专业核心模块</w:t>
                    </w:r>
                  </w:p>
                </w:txbxContent>
              </v:textbox>
            </v:rect>
            <v:rect id="矩形 62" o:spid="_x0000_s1046" style="position:absolute;left:78;top:985;width:22;height:5" o:gfxdata="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O/cBugAAANoA&#10;AAAPAAAAAAAAAAEAIAAAACIAAABkcnMvZG93bnJldi54bWxQSwECFAAUAAAACACHTuJAMy8FnjsA&#10;AAA5AAAAEAAAAAAAAAABACAAAAAJAQAAZHJzL3NoYXBleG1sLnhtbFBLBQYAAAAABgAGAFsBAACz&#10;AwAAAAA=&#10;" fillcolor="#00b050">
              <v:textbox>
                <w:txbxContent>
                  <w:p w:rsidR="0043092D" w:rsidRDefault="009E75E5">
                    <w:pPr>
                      <w:jc w:val="center"/>
                    </w:pPr>
                    <w:r>
                      <w:rPr>
                        <w:rFonts w:hint="eastAsia"/>
                      </w:rPr>
                      <w:t>素质拓展模块</w:t>
                    </w:r>
                  </w:p>
                </w:txbxContent>
              </v:textbox>
            </v:rect>
            <v:rect id="矩形 66" o:spid="_x0000_s1045" style="position:absolute;left:114;top:920;width:40;height:19" o:gfxdata="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KZrbsAAADa&#10;AAAADwAAAAAAAAABACAAAAAiAAAAZHJzL2Rvd25yZXYueG1sUEsBAhQAFAAAAAgAh07iQDMvBZ47&#10;AAAAOQAAABAAAAAAAAAAAQAgAAAACgEAAGRycy9zaGFwZXhtbC54bWxQSwUGAAAAAAYABgBbAQAA&#10;tAMAAAAA&#10;" fillcolor="yellow">
              <v:textbox>
                <w:txbxContent>
                  <w:p w:rsidR="0043092D" w:rsidRDefault="009E75E5">
                    <w:pPr>
                      <w:spacing w:line="360" w:lineRule="auto"/>
                      <w:rPr>
                        <w:sz w:val="18"/>
                        <w:szCs w:val="18"/>
                      </w:rPr>
                    </w:pPr>
                    <w:r>
                      <w:rPr>
                        <w:rFonts w:hint="eastAsia"/>
                        <w:sz w:val="18"/>
                        <w:szCs w:val="18"/>
                      </w:rPr>
                      <w:t>《思想道德修养与法律基础》、《形势与政策》、《毛泽东思想和中国特色社会主义体系概论》、《大学生心理健康教育》、《大学生体育与健康》《大学英语》</w:t>
                    </w:r>
                  </w:p>
                  <w:p w:rsidR="0043092D" w:rsidRDefault="009E75E5">
                    <w:pPr>
                      <w:spacing w:line="360" w:lineRule="auto"/>
                      <w:rPr>
                        <w:sz w:val="18"/>
                        <w:szCs w:val="18"/>
                      </w:rPr>
                    </w:pPr>
                    <w:r>
                      <w:rPr>
                        <w:rFonts w:hint="eastAsia"/>
                        <w:sz w:val="18"/>
                        <w:szCs w:val="18"/>
                      </w:rPr>
                      <w:t>《大学生计算机应用基础》</w:t>
                    </w:r>
                  </w:p>
                  <w:p w:rsidR="0043092D" w:rsidRDefault="0043092D"/>
                </w:txbxContent>
              </v:textbox>
            </v:rect>
            <v:rect id="矩形 67" o:spid="_x0000_s1044" style="position:absolute;left:114;top:958;width:40;height:20" o:gfxdata="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jw2vQAA&#10;ANoAAAAPAAAAAAAAAAEAIAAAACIAAABkcnMvZG93bnJldi54bWxQSwECFAAUAAAACACHTuJAMy8F&#10;njsAAAA5AAAAEAAAAAAAAAABACAAAAAMAQAAZHJzL3NoYXBleG1sLnhtbFBLBQYAAAAABgAGAFsB&#10;AAC2AwAAAAA=&#10;" fillcolor="yellow">
              <v:textbox>
                <w:txbxContent>
                  <w:p w:rsidR="0043092D" w:rsidRDefault="009E75E5">
                    <w:pPr>
                      <w:spacing w:line="300" w:lineRule="auto"/>
                      <w:rPr>
                        <w:sz w:val="18"/>
                        <w:szCs w:val="18"/>
                      </w:rPr>
                    </w:pPr>
                    <w:r>
                      <w:rPr>
                        <w:rFonts w:hint="eastAsia"/>
                        <w:sz w:val="18"/>
                        <w:szCs w:val="18"/>
                      </w:rPr>
                      <w:t>《美容咨询与沟通》、《换装品与调配技术》、《实用美容技术》、《美容皮肤科学》、《针灸推拿美容学》、《化妆基础》、《化妆实训》、《美容外科学》</w:t>
                    </w:r>
                  </w:p>
                </w:txbxContent>
              </v:textbox>
            </v:rect>
            <v:rect id="矩形 68" o:spid="_x0000_s1043" style="position:absolute;left:114;top:941;width:40;height:15" o:gfxdata="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MokG8AAAA&#10;2gAAAA8AAAAAAAAAAQAgAAAAIgAAAGRycy9kb3ducmV2LnhtbFBLAQIUABQAAAAIAIdO4kAzLwWe&#10;OwAAADkAAAAQAAAAAAAAAAEAIAAAAAsBAABkcnMvc2hhcGV4bWwueG1sUEsFBgAAAAAGAAYAWwEA&#10;ALUDAAAAAA==&#10;" fillcolor="yellow">
              <v:textbox>
                <w:txbxContent>
                  <w:p w:rsidR="0043092D" w:rsidRDefault="009E75E5">
                    <w:pPr>
                      <w:spacing w:line="360" w:lineRule="auto"/>
                      <w:rPr>
                        <w:sz w:val="18"/>
                        <w:szCs w:val="18"/>
                      </w:rPr>
                    </w:pPr>
                    <w:r>
                      <w:rPr>
                        <w:rFonts w:hint="eastAsia"/>
                        <w:sz w:val="18"/>
                        <w:szCs w:val="18"/>
                      </w:rPr>
                      <w:t>《人体解剖学》、《人体解剖学实训》、《中医学》、《生理学》、《美容中药学》、《美容中药方剂学》</w:t>
                    </w:r>
                  </w:p>
                  <w:p w:rsidR="0043092D" w:rsidRDefault="0043092D"/>
                </w:txbxContent>
              </v:textbox>
            </v:rect>
            <v:rect id="矩形 69" o:spid="_x0000_s1042" style="position:absolute;left:114;top:981;width:41;height:15" o:gfxdata="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AH2rsAAADa&#10;AAAADwAAAAAAAAABACAAAAAiAAAAZHJzL2Rvd25yZXYueG1sUEsBAhQAFAAAAAgAh07iQDMvBZ47&#10;AAAAOQAAABAAAAAAAAAAAQAgAAAACgEAAGRycy9zaGFwZXhtbC54bWxQSwUGAAAAAAYABgBbAQAA&#10;tAMAAAAA&#10;" fillcolor="yellow">
              <v:textbox>
                <w:txbxContent>
                  <w:p w:rsidR="0043092D" w:rsidRDefault="009E75E5">
                    <w:pPr>
                      <w:spacing w:line="360" w:lineRule="auto"/>
                      <w:rPr>
                        <w:sz w:val="18"/>
                        <w:szCs w:val="18"/>
                      </w:rPr>
                    </w:pPr>
                    <w:r>
                      <w:rPr>
                        <w:rFonts w:hint="eastAsia"/>
                        <w:sz w:val="18"/>
                        <w:szCs w:val="18"/>
                      </w:rPr>
                      <w:t>《美容心理学》、《美容礼仪学》、《医学伦理学》、《卫生法》</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76" o:spid="_x0000_s1041" type="#_x0000_t13" style="position:absolute;left:100;top:930;width:13;height:2" o:gfxdata="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5eZG5AAAA2gAA&#10;AA8AAAAAAAAAAQAgAAAAIgAAAGRycy9kb3ducmV2LnhtbFBLAQIUABQAAAAIAIdO4kAzLwWeOwAA&#10;ADkAAAAQAAAAAAAAAAEAIAAAAAgBAABkcnMvc2hhcGV4bWwueG1sUEsFBgAAAAAGAAYAWwEAALID&#10;AAAAAA==&#10;" adj="16201" fillcolor="black"/>
            <v:shape id="自选图形 79" o:spid="_x0000_s1040" type="#_x0000_t13" style="position:absolute;left:100;top:947;width:13;height:2" o:gfxdata="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XcCr4A&#10;AADaAAAADwAAAAAAAAABACAAAAAiAAAAZHJzL2Rvd25yZXYueG1sUEsBAhQAFAAAAAgAh07iQDMv&#10;BZ47AAAAOQAAABAAAAAAAAAAAQAgAAAADQEAAGRycy9zaGFwZXhtbC54bWxQSwUGAAAAAAYABgBb&#10;AQAAtwMAAAAA&#10;" adj="16201" fillcolor="black"/>
            <v:shape id="自选图形 80" o:spid="_x0000_s1039" type="#_x0000_t13" style="position:absolute;left:101;top:967;width:12;height:2" o:gfxdata="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w/AL4A&#10;AADbAAAADwAAAAAAAAABACAAAAAiAAAAZHJzL2Rvd25yZXYueG1sUEsBAhQAFAAAAAgAh07iQDMv&#10;BZ47AAAAOQAAABAAAAAAAAAAAQAgAAAADQEAAGRycy9zaGFwZXhtbC54bWxQSwUGAAAAAAYABgBb&#10;AQAAtwMAAAAA&#10;" adj="16201" fillcolor="black"/>
            <v:shape id="自选图形 81" o:spid="_x0000_s1038" type="#_x0000_t13" style="position:absolute;left:101;top:986;width:12;height:3" o:gfxdata="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Cam7sAAADb&#10;AAAADwAAAAAAAAABACAAAAAiAAAAZHJzL2Rvd25yZXYueG1sUEsBAhQAFAAAAAgAh07iQDMvBZ47&#10;AAAAOQAAABAAAAAAAAAAAQAgAAAACgEAAGRycy9zaGFwZXhtbC54bWxQSwUGAAAAAAYABgBbAQAA&#10;tAMAAAAA&#10;" adj="16201" fillcolor="black"/>
            <v:rect id="矩形 82" o:spid="_x0000_s1037" style="position:absolute;left:57;top:927;width:10;height:66" o:gfxdata="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izmLsAAADb&#10;AAAADwAAAAAAAAABACAAAAAiAAAAZHJzL2Rvd25yZXYueG1sUEsBAhQAFAAAAAgAh07iQDMvBZ47&#10;AAAAOQAAABAAAAAAAAAAAQAgAAAACgEAAGRycy9zaGFwZXhtbC54bWxQSwUGAAAAAAYABgBbAQAA&#10;tAMAAAAA&#10;" fillcolor="red">
              <v:textbox>
                <w:txbxContent>
                  <w:p w:rsidR="0043092D" w:rsidRDefault="0043092D">
                    <w:pPr>
                      <w:jc w:val="center"/>
                      <w:rPr>
                        <w:b/>
                        <w:bCs/>
                        <w:sz w:val="30"/>
                        <w:szCs w:val="30"/>
                      </w:rPr>
                    </w:pPr>
                  </w:p>
                  <w:p w:rsidR="0043092D" w:rsidRDefault="009E75E5">
                    <w:pPr>
                      <w:jc w:val="center"/>
                      <w:rPr>
                        <w:b/>
                        <w:bCs/>
                        <w:sz w:val="30"/>
                        <w:szCs w:val="30"/>
                      </w:rPr>
                    </w:pPr>
                    <w:r>
                      <w:rPr>
                        <w:rFonts w:hint="eastAsia"/>
                        <w:b/>
                        <w:bCs/>
                        <w:sz w:val="30"/>
                        <w:szCs w:val="30"/>
                      </w:rPr>
                      <w:t>四</w:t>
                    </w:r>
                  </w:p>
                  <w:p w:rsidR="0043092D" w:rsidRDefault="009E75E5">
                    <w:pPr>
                      <w:jc w:val="center"/>
                      <w:rPr>
                        <w:b/>
                        <w:bCs/>
                        <w:sz w:val="30"/>
                        <w:szCs w:val="30"/>
                      </w:rPr>
                    </w:pPr>
                    <w:r>
                      <w:rPr>
                        <w:rFonts w:hint="eastAsia"/>
                        <w:b/>
                        <w:bCs/>
                        <w:sz w:val="30"/>
                        <w:szCs w:val="30"/>
                      </w:rPr>
                      <w:t>模</w:t>
                    </w:r>
                  </w:p>
                  <w:p w:rsidR="0043092D" w:rsidRDefault="009E75E5">
                    <w:pPr>
                      <w:jc w:val="center"/>
                      <w:rPr>
                        <w:b/>
                        <w:bCs/>
                        <w:sz w:val="30"/>
                        <w:szCs w:val="30"/>
                      </w:rPr>
                    </w:pPr>
                    <w:r>
                      <w:rPr>
                        <w:rFonts w:hint="eastAsia"/>
                        <w:b/>
                        <w:bCs/>
                        <w:sz w:val="30"/>
                        <w:szCs w:val="30"/>
                      </w:rPr>
                      <w:t>块</w:t>
                    </w:r>
                  </w:p>
                  <w:p w:rsidR="0043092D" w:rsidRDefault="009E75E5">
                    <w:pPr>
                      <w:jc w:val="center"/>
                      <w:rPr>
                        <w:b/>
                        <w:bCs/>
                        <w:sz w:val="30"/>
                        <w:szCs w:val="30"/>
                      </w:rPr>
                    </w:pPr>
                    <w:r>
                      <w:rPr>
                        <w:rFonts w:hint="eastAsia"/>
                        <w:b/>
                        <w:bCs/>
                        <w:sz w:val="30"/>
                        <w:szCs w:val="30"/>
                      </w:rPr>
                      <w:t>课</w:t>
                    </w:r>
                  </w:p>
                  <w:p w:rsidR="0043092D" w:rsidRDefault="009E75E5">
                    <w:pPr>
                      <w:jc w:val="center"/>
                      <w:rPr>
                        <w:b/>
                        <w:bCs/>
                        <w:sz w:val="30"/>
                        <w:szCs w:val="30"/>
                      </w:rPr>
                    </w:pPr>
                    <w:r>
                      <w:rPr>
                        <w:rFonts w:hint="eastAsia"/>
                        <w:b/>
                        <w:bCs/>
                        <w:sz w:val="30"/>
                        <w:szCs w:val="30"/>
                      </w:rPr>
                      <w:t>程</w:t>
                    </w:r>
                  </w:p>
                  <w:p w:rsidR="0043092D" w:rsidRDefault="009E75E5">
                    <w:pPr>
                      <w:jc w:val="center"/>
                      <w:rPr>
                        <w:b/>
                        <w:bCs/>
                        <w:sz w:val="30"/>
                        <w:szCs w:val="30"/>
                      </w:rPr>
                    </w:pPr>
                    <w:r>
                      <w:rPr>
                        <w:rFonts w:hint="eastAsia"/>
                        <w:b/>
                        <w:bCs/>
                        <w:sz w:val="30"/>
                        <w:szCs w:val="30"/>
                      </w:rPr>
                      <w:t>体</w:t>
                    </w:r>
                  </w:p>
                  <w:p w:rsidR="0043092D" w:rsidRDefault="009E75E5">
                    <w:pPr>
                      <w:jc w:val="center"/>
                      <w:rPr>
                        <w:b/>
                        <w:bCs/>
                        <w:sz w:val="30"/>
                        <w:szCs w:val="30"/>
                      </w:rPr>
                    </w:pPr>
                    <w:r>
                      <w:rPr>
                        <w:rFonts w:hint="eastAsia"/>
                        <w:b/>
                        <w:bCs/>
                        <w:sz w:val="30"/>
                        <w:szCs w:val="30"/>
                      </w:rPr>
                      <w:t>系</w:t>
                    </w:r>
                  </w:p>
                  <w:p w:rsidR="0043092D" w:rsidRDefault="009E75E5">
                    <w:pPr>
                      <w:jc w:val="center"/>
                      <w:rPr>
                        <w:b/>
                        <w:bCs/>
                        <w:sz w:val="30"/>
                        <w:szCs w:val="30"/>
                      </w:rPr>
                    </w:pPr>
                    <w:r>
                      <w:rPr>
                        <w:rFonts w:hint="eastAsia"/>
                        <w:b/>
                        <w:bCs/>
                        <w:sz w:val="30"/>
                        <w:szCs w:val="30"/>
                      </w:rPr>
                      <w:t>图</w:t>
                    </w:r>
                  </w:p>
                </w:txbxContent>
              </v:textbox>
            </v:rect>
            <v:rect id="矩形 84" o:spid="_x0000_s1036" style="position:absolute;left:78;top:928;width:21;height:5" o:gfxdata="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b92W5AAAA2wAA&#10;AA8AAAAAAAAAAQAgAAAAIgAAAGRycy9kb3ducmV2LnhtbFBLAQIUABQAAAAIAIdO4kAzLwWeOwAA&#10;ADkAAAAQAAAAAAAAAAEAIAAAAAgBAABkcnMvc2hhcGV4bWwueG1sUEsFBgAAAAAGAAYAWwEAALID&#10;AAAAAA==&#10;" fillcolor="#00b050">
              <v:textbox>
                <w:txbxContent>
                  <w:p w:rsidR="0043092D" w:rsidRDefault="009E75E5">
                    <w:pPr>
                      <w:jc w:val="center"/>
                    </w:pPr>
                    <w:r>
                      <w:rPr>
                        <w:rFonts w:hint="eastAsia"/>
                      </w:rPr>
                      <w:t>公共基础模块</w:t>
                    </w:r>
                  </w:p>
                </w:txbxContent>
              </v:textbox>
            </v:rect>
            <v:rect id="矩形 87" o:spid="_x0000_s1035" style="position:absolute;left:78;top:945;width:21;height:5" o:gfxdata="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cm8RugAAANsA&#10;AAAPAAAAAAAAAAEAIAAAACIAAABkcnMvZG93bnJldi54bWxQSwECFAAUAAAACACHTuJAMy8FnjsA&#10;AAA5AAAAEAAAAAAAAAABACAAAAAJAQAAZHJzL3NoYXBleG1sLnhtbFBLBQYAAAAABgAGAFsBAACz&#10;AwAAAAA=&#10;" fillcolor="#00b050">
              <v:textbox>
                <w:txbxContent>
                  <w:p w:rsidR="0043092D" w:rsidRDefault="009E75E5">
                    <w:pPr>
                      <w:jc w:val="center"/>
                    </w:pPr>
                    <w:r>
                      <w:rPr>
                        <w:rFonts w:hint="eastAsia"/>
                      </w:rPr>
                      <w:t>专业基础模块</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85" o:spid="_x0000_s1034" type="#_x0000_t67" style="position:absolute;left:85;top:933;width:6;height:10" o:gfxdata="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7K1vQAA&#10;ANsAAAAPAAAAAAAAAAEAIAAAACIAAABkcnMvZG93bnJldi54bWxQSwECFAAUAAAACACHTuJAMy8F&#10;njsAAAA5AAAAEAAAAAAAAAABACAAAAAMAQAAZHJzL3NoYXBleG1sLnhtbFBLBQYAAAAABgAGAFsB&#10;AAC2AwAAAAA=&#10;" adj="16201" fillcolor="black"/>
            <v:shape id="自选图形 83" o:spid="_x0000_s1033" type="#_x0000_t13" style="position:absolute;left:68;top:930;width:10;height:2" o:gfxdata="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QLvvQAA&#10;ANsAAAAPAAAAAAAAAAEAIAAAACIAAABkcnMvZG93bnJldi54bWxQSwECFAAUAAAACACHTuJAMy8F&#10;njsAAAA5AAAAEAAAAAAAAAABACAAAAAMAQAAZHJzL3NoYXBleG1sLnhtbFBLBQYAAAAABgAGAFsB&#10;AAC2AwAAAAA=&#10;" adj="16201" fillcolor="black"/>
            <v:shape id="自选图形 86" o:spid="_x0000_s1032" type="#_x0000_t13" style="position:absolute;left:68;top:947;width:9;height:2" o:gfxdata="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ndLsAAADb&#10;AAAADwAAAAAAAAABACAAAAAiAAAAZHJzL2Rvd25yZXYueG1sUEsBAhQAFAAAAAgAh07iQDMvBZ47&#10;AAAAOQAAABAAAAAAAAAAAQAgAAAACgEAAGRycy9zaGFwZXhtbC54bWxQSwUGAAAAAAYABgBbAQAA&#10;tAMAAAAA&#10;" adj="16201" fillcolor="black"/>
            <v:shape id="自选图形 89" o:spid="_x0000_s1031" type="#_x0000_t13" style="position:absolute;left:68;top:967;width:10;height:2" o:gfxdata="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ozBr4A&#10;AADbAAAADwAAAAAAAAABACAAAAAiAAAAZHJzL2Rvd25yZXYueG1sUEsBAhQAFAAAAAgAh07iQDMv&#10;BZ47AAAAOQAAABAAAAAAAAAAAQAgAAAADQEAAGRycy9zaGFwZXhtbC54bWxQSwUGAAAAAAYABgBb&#10;AQAAtwMAAAAA&#10;" adj="16201" fillcolor="black"/>
            <v:shape id="自选图形 90" o:spid="_x0000_s1030" type="#_x0000_t13" style="position:absolute;left:68;top:987;width:10;height:2" o:gfxdata="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Glp28AAAA&#10;2wAAAA8AAAAAAAAAAQAgAAAAIgAAAGRycy9kb3ducmV2LnhtbFBLAQIUABQAAAAIAIdO4kAzLwWe&#10;OwAAADkAAAAQAAAAAAAAAAEAIAAAAAsBAABkcnMvc2hhcGV4bWwueG1sUEsFBgAAAAAGAAYAWwEA&#10;ALUDAAAAAA==&#10;" adj="16201" fillcolor="black"/>
            <v:shape id="自选图形 92" o:spid="_x0000_s1029" type="#_x0000_t67" style="position:absolute;left:85;top:950;width:6;height:11" o:gfxdata="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025C5AAAA2wAA&#10;AA8AAAAAAAAAAQAgAAAAIgAAAGRycy9kb3ducmV2LnhtbFBLAQIUABQAAAAIAIdO4kAzLwWeOwAA&#10;ADkAAAAQAAAAAAAAAAEAIAAAAAgBAABkcnMvc2hhcGV4bWwueG1sUEsFBgAAAAAGAAYAWwEAALID&#10;AAAAAA==&#10;" adj="16201" fillcolor="black"/>
            <v:shape id="自选图形 93" o:spid="_x0000_s1028" type="#_x0000_t67" style="position:absolute;left:85;top:970;width:7;height:12" o:gfxdata="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uH4LvQAA&#10;ANsAAAAPAAAAAAAAAAEAIAAAACIAAABkcnMvZG93bnJldi54bWxQSwECFAAUAAAACACHTuJAMy8F&#10;njsAAAA5AAAAEAAAAAAAAAABACAAAAAMAQAAZHJzL3NoYXBleG1sLnhtbFBLBQYAAAAABgAGAFsB&#10;AAC2AwAAAAA=&#10;" adj="16201" fillcolor="black"/>
          </v:group>
        </w:pict>
      </w:r>
    </w:p>
    <w:p w:rsidR="0043092D" w:rsidRDefault="0043092D" w:rsidP="007F3A6B">
      <w:pPr>
        <w:adjustRightInd w:val="0"/>
        <w:snapToGrid w:val="0"/>
        <w:spacing w:beforeLines="30" w:before="93" w:afterLines="20" w:after="62" w:line="360" w:lineRule="exact"/>
        <w:rPr>
          <w:rFonts w:ascii="宋体" w:hAnsi="宋体" w:cs="宋体"/>
          <w:sz w:val="28"/>
          <w:szCs w:val="28"/>
        </w:rPr>
      </w:pPr>
    </w:p>
    <w:p w:rsidR="0043092D" w:rsidRDefault="0043092D">
      <w:pPr>
        <w:rPr>
          <w:rFonts w:ascii="宋体" w:hAnsi="宋体" w:cs="宋体"/>
          <w:bCs/>
          <w:sz w:val="28"/>
          <w:szCs w:val="28"/>
        </w:rPr>
      </w:pPr>
    </w:p>
    <w:p w:rsidR="0043092D" w:rsidRDefault="009E75E5">
      <w:pPr>
        <w:rPr>
          <w:rFonts w:ascii="宋体" w:hAnsi="宋体" w:cs="宋体"/>
          <w:bCs/>
          <w:sz w:val="28"/>
          <w:szCs w:val="28"/>
        </w:rPr>
      </w:pPr>
      <w:r>
        <w:rPr>
          <w:rFonts w:ascii="宋体" w:hAnsi="宋体" w:cs="宋体" w:hint="eastAsia"/>
          <w:bCs/>
          <w:sz w:val="28"/>
          <w:szCs w:val="28"/>
        </w:rPr>
        <w:t>大</w:t>
      </w:r>
    </w:p>
    <w:p w:rsidR="0043092D" w:rsidRDefault="0043092D">
      <w:pPr>
        <w:rPr>
          <w:rFonts w:ascii="宋体" w:hAnsi="宋体" w:cs="宋体"/>
          <w:bCs/>
          <w:sz w:val="28"/>
          <w:szCs w:val="28"/>
        </w:rPr>
      </w:pPr>
    </w:p>
    <w:p w:rsidR="0043092D" w:rsidRDefault="0043092D">
      <w:pPr>
        <w:rPr>
          <w:rFonts w:ascii="宋体" w:hAnsi="宋体" w:cs="宋体"/>
          <w:bCs/>
          <w:sz w:val="28"/>
          <w:szCs w:val="28"/>
        </w:rPr>
      </w:pPr>
    </w:p>
    <w:p w:rsidR="0043092D" w:rsidRDefault="0043092D">
      <w:pPr>
        <w:rPr>
          <w:rFonts w:ascii="宋体" w:hAnsi="宋体" w:cs="宋体"/>
          <w:bCs/>
          <w:sz w:val="28"/>
          <w:szCs w:val="28"/>
        </w:rPr>
      </w:pPr>
    </w:p>
    <w:p w:rsidR="0043092D" w:rsidRDefault="0043092D">
      <w:pPr>
        <w:rPr>
          <w:rFonts w:ascii="宋体" w:hAnsi="宋体" w:cs="宋体"/>
          <w:bCs/>
          <w:sz w:val="28"/>
          <w:szCs w:val="28"/>
        </w:rPr>
      </w:pPr>
    </w:p>
    <w:p w:rsidR="0043092D" w:rsidRDefault="0043092D">
      <w:pPr>
        <w:rPr>
          <w:rFonts w:ascii="宋体" w:hAnsi="宋体" w:cs="宋体"/>
          <w:bCs/>
          <w:sz w:val="28"/>
          <w:szCs w:val="28"/>
        </w:rPr>
      </w:pPr>
    </w:p>
    <w:p w:rsidR="0043092D" w:rsidRDefault="0043092D">
      <w:pPr>
        <w:rPr>
          <w:rFonts w:ascii="宋体" w:hAnsi="宋体" w:cs="宋体"/>
          <w:bCs/>
          <w:sz w:val="28"/>
          <w:szCs w:val="28"/>
        </w:rPr>
      </w:pPr>
    </w:p>
    <w:p w:rsidR="0043092D" w:rsidRDefault="0043092D">
      <w:pPr>
        <w:rPr>
          <w:rFonts w:ascii="宋体" w:hAnsi="宋体" w:cs="宋体"/>
          <w:bCs/>
          <w:sz w:val="28"/>
          <w:szCs w:val="28"/>
        </w:rPr>
      </w:pPr>
    </w:p>
    <w:p w:rsidR="0043092D" w:rsidRDefault="009E75E5">
      <w:pPr>
        <w:rPr>
          <w:rFonts w:ascii="宋体" w:hAnsi="宋体" w:cs="宋体"/>
          <w:bCs/>
          <w:sz w:val="28"/>
          <w:szCs w:val="28"/>
        </w:rPr>
      </w:pPr>
      <w:r>
        <w:rPr>
          <w:rFonts w:ascii="宋体" w:hAnsi="宋体" w:cs="宋体" w:hint="eastAsia"/>
          <w:bCs/>
          <w:sz w:val="28"/>
          <w:szCs w:val="28"/>
        </w:rPr>
        <w:t>（二）工作任务与职业能力分析</w:t>
      </w:r>
      <w:r>
        <w:rPr>
          <w:rFonts w:ascii="宋体" w:hAnsi="宋体" w:cs="宋体" w:hint="eastAsia"/>
          <w:kern w:val="0"/>
          <w:sz w:val="28"/>
          <w:szCs w:val="28"/>
        </w:rPr>
        <w:br/>
        <w:t>(1)具备医学美容审美与创美能力；</w:t>
      </w:r>
      <w:r>
        <w:rPr>
          <w:rFonts w:ascii="宋体" w:hAnsi="宋体" w:cs="宋体" w:hint="eastAsia"/>
          <w:kern w:val="0"/>
          <w:sz w:val="28"/>
          <w:szCs w:val="28"/>
        </w:rPr>
        <w:br/>
        <w:t>(2)具备美容皮肤护理的操作能力和制定美容护肤方案的能力、选择和运用化妆品能力；</w:t>
      </w:r>
      <w:r>
        <w:rPr>
          <w:rFonts w:ascii="宋体" w:hAnsi="宋体" w:cs="宋体" w:hint="eastAsia"/>
          <w:kern w:val="0"/>
          <w:sz w:val="28"/>
          <w:szCs w:val="28"/>
        </w:rPr>
        <w:br/>
        <w:t>(3)具备对常见损容性皮肤疾病的诊断能力和配合美容医师予以治疗的能力；</w:t>
      </w:r>
      <w:r>
        <w:rPr>
          <w:rFonts w:ascii="宋体" w:hAnsi="宋体" w:cs="宋体" w:hint="eastAsia"/>
          <w:kern w:val="0"/>
          <w:sz w:val="28"/>
          <w:szCs w:val="28"/>
        </w:rPr>
        <w:br/>
        <w:t>(4)具备纹饰技术、现代化物理美容技术及无创美容技术等应用能力；</w:t>
      </w:r>
      <w:r>
        <w:rPr>
          <w:rFonts w:ascii="宋体" w:hAnsi="宋体" w:cs="宋体" w:hint="eastAsia"/>
          <w:kern w:val="0"/>
          <w:sz w:val="28"/>
          <w:szCs w:val="28"/>
        </w:rPr>
        <w:br/>
        <w:t>(5)具备较全面的中医美容技术应用能力；</w:t>
      </w:r>
      <w:r>
        <w:rPr>
          <w:rFonts w:ascii="宋体" w:hAnsi="宋体" w:cs="宋体" w:hint="eastAsia"/>
          <w:kern w:val="0"/>
          <w:sz w:val="28"/>
          <w:szCs w:val="28"/>
        </w:rPr>
        <w:br/>
        <w:t>(6)具备医学美容临床咨询的能力和与人沟通的能力；</w:t>
      </w:r>
      <w:r>
        <w:rPr>
          <w:rFonts w:ascii="宋体" w:hAnsi="宋体" w:cs="宋体" w:hint="eastAsia"/>
          <w:kern w:val="0"/>
          <w:sz w:val="28"/>
          <w:szCs w:val="28"/>
        </w:rPr>
        <w:br/>
        <w:t>(7)具备对常见的医学美容治疗方法的选择与设计能力，并能将其灵活运用于临床实践中；</w:t>
      </w:r>
      <w:r>
        <w:rPr>
          <w:rFonts w:ascii="宋体" w:hAnsi="宋体" w:cs="宋体" w:hint="eastAsia"/>
          <w:kern w:val="0"/>
          <w:sz w:val="28"/>
          <w:szCs w:val="28"/>
        </w:rPr>
        <w:br/>
      </w:r>
      <w:r>
        <w:rPr>
          <w:rFonts w:ascii="宋体" w:hAnsi="宋体" w:cs="宋体" w:hint="eastAsia"/>
          <w:kern w:val="0"/>
          <w:sz w:val="28"/>
          <w:szCs w:val="28"/>
        </w:rPr>
        <w:lastRenderedPageBreak/>
        <w:t>(8)具备一定的分析和解决医学美容工作中实际问题的能力；</w:t>
      </w:r>
      <w:r>
        <w:rPr>
          <w:rFonts w:ascii="宋体" w:hAnsi="宋体" w:cs="宋体" w:hint="eastAsia"/>
          <w:kern w:val="0"/>
          <w:sz w:val="28"/>
          <w:szCs w:val="28"/>
        </w:rPr>
        <w:br/>
        <w:t>(9)具备一定的医学美容操作技术的创新能力；</w:t>
      </w:r>
      <w:r>
        <w:rPr>
          <w:rFonts w:ascii="宋体" w:hAnsi="宋体" w:cs="宋体" w:hint="eastAsia"/>
          <w:kern w:val="0"/>
          <w:sz w:val="28"/>
          <w:szCs w:val="28"/>
        </w:rPr>
        <w:br/>
        <w:t xml:space="preserve">(10)具备较强的团队意识，能够与人和谐相处、合作完成相关任务。 </w:t>
      </w:r>
    </w:p>
    <w:p w:rsidR="0043092D" w:rsidRDefault="009E75E5">
      <w:pPr>
        <w:rPr>
          <w:rFonts w:ascii="宋体" w:hAnsi="宋体" w:cs="宋体"/>
          <w:sz w:val="28"/>
          <w:szCs w:val="28"/>
        </w:rPr>
      </w:pPr>
      <w:r>
        <w:rPr>
          <w:rFonts w:ascii="宋体" w:hAnsi="宋体" w:cs="宋体" w:hint="eastAsia"/>
          <w:sz w:val="28"/>
          <w:szCs w:val="28"/>
        </w:rPr>
        <w:t>（三）课程体系设置</w:t>
      </w:r>
    </w:p>
    <w:p w:rsidR="0043092D" w:rsidRDefault="009E75E5">
      <w:pPr>
        <w:ind w:firstLineChars="200" w:firstLine="560"/>
        <w:rPr>
          <w:rFonts w:ascii="宋体" w:hAnsi="宋体" w:cs="宋体"/>
          <w:sz w:val="28"/>
          <w:szCs w:val="28"/>
        </w:rPr>
      </w:pPr>
      <w:r>
        <w:rPr>
          <w:rFonts w:ascii="宋体" w:hAnsi="宋体" w:cs="宋体" w:hint="eastAsia"/>
          <w:sz w:val="28"/>
          <w:szCs w:val="28"/>
        </w:rPr>
        <w:t>近年来,随着我国医学美容行业的迅速发展,医学美容技术职业教育也逐渐受到重视。医学美容主要包括医学美容和生活美容两个方面。医学美容主要设置于各大医院的整形、烧伤科和医学美容机构等,从业人员主要毕业于高等院校临床医学医学美容方向，或整形美容专业,其学历为本科、研究生等。而我国高职高专院校的医学美容技术专业属于医学技术类,毕业学生不能参加临床助理医师考试,且国内起步较晚,其相应的专业课程体系尚未形成一个完整的范本,仍处于探索阶段。我院经过近几年的实践与探索,逐渐找出合适的课程体系，使之更满足于医学美容技术专业人才培养目标的需要,有利于学生的就业 。</w:t>
      </w:r>
    </w:p>
    <w:p w:rsidR="0043092D" w:rsidRDefault="009E75E5">
      <w:pPr>
        <w:ind w:firstLineChars="200" w:firstLine="560"/>
        <w:rPr>
          <w:rFonts w:ascii="宋体" w:hAnsi="宋体" w:cs="宋体"/>
          <w:sz w:val="28"/>
          <w:szCs w:val="28"/>
        </w:rPr>
      </w:pPr>
      <w:r>
        <w:rPr>
          <w:rFonts w:ascii="宋体" w:hAnsi="宋体" w:cs="宋体" w:hint="eastAsia"/>
          <w:sz w:val="28"/>
          <w:szCs w:val="28"/>
        </w:rPr>
        <w:t>1、医学美容技术专业课程体系现状</w:t>
      </w:r>
    </w:p>
    <w:p w:rsidR="0043092D" w:rsidRDefault="009E75E5">
      <w:pPr>
        <w:ind w:firstLine="480"/>
        <w:rPr>
          <w:rFonts w:ascii="宋体" w:hAnsi="宋体" w:cs="宋体"/>
          <w:sz w:val="28"/>
          <w:szCs w:val="28"/>
        </w:rPr>
      </w:pPr>
      <w:r>
        <w:rPr>
          <w:rFonts w:ascii="宋体" w:hAnsi="宋体" w:cs="宋体" w:hint="eastAsia"/>
          <w:sz w:val="28"/>
          <w:szCs w:val="28"/>
        </w:rPr>
        <w:t>构建课程体系应遵循一定的基本原则和价值取向。我国医学美容技术专业因开设院校不同,开设的课程不尽相同。目前,国内大多数高职院校该专业开设的主要课程包括:医学美容技术、美容化妆品学、针灸推拿美容学、美容药物学、美容方剂学等课程。学生在两年内必须学完全部课程，要掌握相关医学美容的基本理论和技能,具备咨询能力、时尚分析能力、判断能力、人际沟通能力等。</w:t>
      </w:r>
    </w:p>
    <w:p w:rsidR="0043092D" w:rsidRDefault="009E75E5">
      <w:pPr>
        <w:ind w:firstLine="480"/>
        <w:rPr>
          <w:rFonts w:ascii="宋体" w:hAnsi="宋体" w:cs="宋体"/>
          <w:sz w:val="28"/>
          <w:szCs w:val="28"/>
        </w:rPr>
      </w:pPr>
      <w:r>
        <w:rPr>
          <w:rFonts w:ascii="宋体" w:hAnsi="宋体" w:cs="宋体" w:hint="eastAsia"/>
          <w:sz w:val="28"/>
          <w:szCs w:val="28"/>
        </w:rPr>
        <w:t>为此，搜集、鉴别、整理关于医学美容技术专业的文献资料制定</w:t>
      </w:r>
      <w:r>
        <w:rPr>
          <w:rFonts w:ascii="宋体" w:hAnsi="宋体" w:cs="宋体" w:hint="eastAsia"/>
          <w:sz w:val="28"/>
          <w:szCs w:val="28"/>
        </w:rPr>
        <w:lastRenderedPageBreak/>
        <w:t>出适合高职高专院校该专业学习的整套教材至关重要。</w:t>
      </w:r>
    </w:p>
    <w:p w:rsidR="0043092D" w:rsidRDefault="009E75E5">
      <w:pPr>
        <w:widowControl/>
        <w:ind w:firstLineChars="200" w:firstLine="560"/>
        <w:jc w:val="left"/>
        <w:rPr>
          <w:rFonts w:ascii="宋体" w:hAnsi="宋体" w:cs="宋体"/>
          <w:kern w:val="0"/>
          <w:sz w:val="28"/>
          <w:szCs w:val="28"/>
        </w:rPr>
      </w:pPr>
      <w:r>
        <w:rPr>
          <w:rFonts w:ascii="宋体" w:hAnsi="宋体" w:cs="宋体" w:hint="eastAsia"/>
          <w:kern w:val="0"/>
          <w:sz w:val="28"/>
          <w:szCs w:val="28"/>
        </w:rPr>
        <w:t>2、课程体系设置依据</w:t>
      </w:r>
    </w:p>
    <w:p w:rsidR="0043092D" w:rsidRDefault="009E75E5">
      <w:pPr>
        <w:widowControl/>
        <w:jc w:val="left"/>
        <w:rPr>
          <w:rFonts w:ascii="宋体" w:hAnsi="宋体" w:cs="宋体"/>
          <w:kern w:val="0"/>
          <w:sz w:val="28"/>
          <w:szCs w:val="28"/>
        </w:rPr>
      </w:pPr>
      <w:r>
        <w:rPr>
          <w:rFonts w:ascii="宋体" w:hAnsi="宋体" w:cs="宋体" w:hint="eastAsia"/>
          <w:kern w:val="0"/>
          <w:sz w:val="28"/>
          <w:szCs w:val="28"/>
        </w:rPr>
        <w:t xml:space="preserve">    课程体系的设置要结合学校的发展规划和学生的素质能力从各个方面综合考虑。</w:t>
      </w:r>
    </w:p>
    <w:p w:rsidR="0043092D" w:rsidRDefault="009E75E5">
      <w:pPr>
        <w:widowControl/>
        <w:jc w:val="left"/>
        <w:rPr>
          <w:rFonts w:ascii="宋体" w:hAnsi="宋体" w:cs="宋体"/>
          <w:kern w:val="0"/>
          <w:sz w:val="28"/>
          <w:szCs w:val="28"/>
        </w:rPr>
      </w:pPr>
      <w:r>
        <w:rPr>
          <w:rFonts w:ascii="宋体" w:hAnsi="宋体" w:cs="宋体" w:hint="eastAsia"/>
          <w:kern w:val="0"/>
          <w:sz w:val="28"/>
          <w:szCs w:val="28"/>
        </w:rPr>
        <w:t xml:space="preserve">    (1)明确培养目标</w:t>
      </w:r>
    </w:p>
    <w:p w:rsidR="0043092D" w:rsidRDefault="009E75E5">
      <w:pPr>
        <w:widowControl/>
        <w:jc w:val="left"/>
        <w:rPr>
          <w:rFonts w:ascii="宋体" w:hAnsi="宋体" w:cs="宋体"/>
          <w:kern w:val="0"/>
          <w:sz w:val="28"/>
          <w:szCs w:val="28"/>
        </w:rPr>
      </w:pPr>
      <w:r>
        <w:rPr>
          <w:rFonts w:ascii="宋体" w:hAnsi="宋体" w:cs="宋体" w:hint="eastAsia"/>
          <w:kern w:val="0"/>
          <w:sz w:val="28"/>
          <w:szCs w:val="28"/>
        </w:rPr>
        <w:t>医学美容技术专业培养的是能用现代化的技术和手段在医院相关美容科室及美容机构从事皮肤护理、激光美容、美容形象设计与化妆美容品营销及美容机构的经营与管理等工作的高端技能型人才，因此在进行课程体系设置时我院始终围绕这一目标而设定相关课程。</w:t>
      </w:r>
    </w:p>
    <w:p w:rsidR="0043092D" w:rsidRDefault="009E75E5">
      <w:pPr>
        <w:widowControl/>
        <w:jc w:val="left"/>
        <w:rPr>
          <w:rFonts w:ascii="宋体" w:hAnsi="宋体" w:cs="宋体"/>
          <w:kern w:val="0"/>
          <w:sz w:val="28"/>
          <w:szCs w:val="28"/>
        </w:rPr>
      </w:pPr>
      <w:r>
        <w:rPr>
          <w:rFonts w:ascii="宋体" w:hAnsi="宋体" w:cs="宋体" w:hint="eastAsia"/>
          <w:kern w:val="0"/>
          <w:sz w:val="28"/>
          <w:szCs w:val="28"/>
        </w:rPr>
        <w:t xml:space="preserve">   (2)明确工作岗位</w:t>
      </w:r>
    </w:p>
    <w:p w:rsidR="0043092D" w:rsidRDefault="009E75E5">
      <w:pPr>
        <w:widowControl/>
        <w:jc w:val="left"/>
        <w:rPr>
          <w:rFonts w:ascii="宋体" w:hAnsi="宋体" w:cs="宋体"/>
          <w:kern w:val="0"/>
          <w:sz w:val="28"/>
          <w:szCs w:val="28"/>
        </w:rPr>
      </w:pPr>
      <w:r>
        <w:rPr>
          <w:rFonts w:ascii="宋体" w:hAnsi="宋体" w:cs="宋体" w:hint="eastAsia"/>
          <w:kern w:val="0"/>
          <w:sz w:val="28"/>
          <w:szCs w:val="28"/>
        </w:rPr>
        <w:t xml:space="preserve">    对学生职业岗位工作过程的典型工作任务进行分析,对医学美容和生活美容两大核心技术的学习领域进行分析,明确学生所需要的知识、能力和素质,为本专业课程体系的构建打下基础。</w:t>
      </w:r>
    </w:p>
    <w:p w:rsidR="0043092D" w:rsidRDefault="009E75E5">
      <w:pPr>
        <w:widowControl/>
        <w:numPr>
          <w:ilvl w:val="0"/>
          <w:numId w:val="8"/>
        </w:numPr>
        <w:ind w:left="567"/>
        <w:jc w:val="left"/>
        <w:rPr>
          <w:rFonts w:ascii="宋体" w:hAnsi="宋体" w:cs="宋体"/>
          <w:kern w:val="0"/>
          <w:sz w:val="28"/>
          <w:szCs w:val="28"/>
        </w:rPr>
      </w:pPr>
      <w:r>
        <w:rPr>
          <w:rFonts w:ascii="宋体" w:hAnsi="宋体" w:cs="宋体" w:hint="eastAsia"/>
          <w:kern w:val="0"/>
          <w:sz w:val="28"/>
          <w:szCs w:val="28"/>
        </w:rPr>
        <w:t>重构课程体系</w:t>
      </w:r>
    </w:p>
    <w:p w:rsidR="0043092D" w:rsidRDefault="009E75E5">
      <w:pPr>
        <w:widowControl/>
        <w:ind w:firstLineChars="200" w:firstLine="560"/>
        <w:jc w:val="left"/>
        <w:rPr>
          <w:rFonts w:ascii="宋体" w:hAnsi="宋体" w:cs="宋体"/>
          <w:kern w:val="0"/>
          <w:sz w:val="28"/>
          <w:szCs w:val="28"/>
        </w:rPr>
      </w:pPr>
      <w:r>
        <w:rPr>
          <w:rFonts w:ascii="宋体" w:hAnsi="宋体" w:cs="宋体" w:hint="eastAsia"/>
          <w:kern w:val="0"/>
          <w:sz w:val="28"/>
          <w:szCs w:val="28"/>
        </w:rPr>
        <w:t>我院从学生的培养目标出发,将课程体系进行改革和重构,探索出一条适合我院医学美容技术专业教育的特色途径。</w:t>
      </w:r>
      <w:r>
        <w:rPr>
          <w:rFonts w:ascii="宋体" w:hAnsi="宋体" w:cs="宋体" w:hint="eastAsia"/>
          <w:kern w:val="0"/>
          <w:sz w:val="28"/>
          <w:szCs w:val="28"/>
        </w:rPr>
        <w:br/>
        <w:t>（1）四线并进的课程体系</w:t>
      </w:r>
      <w:r>
        <w:rPr>
          <w:rFonts w:ascii="宋体" w:hAnsi="宋体" w:cs="宋体" w:hint="eastAsia"/>
          <w:kern w:val="0"/>
          <w:sz w:val="28"/>
          <w:szCs w:val="28"/>
        </w:rPr>
        <w:br/>
        <w:t>   我国医学美容技术主要有医学美容和生活美容两个方向,而两者对于知识和技能的要求存在异同,在明确培养目标的基础上,结合学生毕业后复合型岗位的要求,删除与市场联系不紧密的课程,开设新课程,将课程划分为四条主线,即生活美容类、医学美容类、医学基础类及职业素质类课程。生活美容类课程主要包括美容美体技术、美</w:t>
      </w:r>
      <w:r>
        <w:rPr>
          <w:rFonts w:ascii="宋体" w:hAnsi="宋体" w:cs="宋体" w:hint="eastAsia"/>
          <w:kern w:val="0"/>
          <w:sz w:val="28"/>
          <w:szCs w:val="28"/>
        </w:rPr>
        <w:lastRenderedPageBreak/>
        <w:t>学与形象设计、美容化妆品学等课程；医学美容类课程主要包括美容外科学、医疗美容技术、实用美容技术等课程，医学基础类课程主要包括美容局部解剖学、人体解剖学、生理学、中医学、病理学等课程；职业素质类课程主要包括美容医学咨询与沟通、美容心理学、美容礼仪学等课程当调整理论与实践学时的安排,为学生的未来发展方向进行分流,为学生的职业能力拓展打下基础。</w:t>
      </w:r>
    </w:p>
    <w:p w:rsidR="0043092D" w:rsidRDefault="009E75E5">
      <w:pPr>
        <w:widowControl/>
        <w:ind w:firstLineChars="100" w:firstLine="280"/>
        <w:jc w:val="left"/>
        <w:rPr>
          <w:rFonts w:ascii="宋体" w:hAnsi="宋体" w:cs="宋体"/>
          <w:kern w:val="0"/>
          <w:sz w:val="28"/>
          <w:szCs w:val="28"/>
        </w:rPr>
      </w:pPr>
      <w:r>
        <w:rPr>
          <w:rFonts w:ascii="宋体" w:hAnsi="宋体" w:cs="宋体" w:hint="eastAsia"/>
          <w:kern w:val="0"/>
          <w:sz w:val="28"/>
          <w:szCs w:val="28"/>
        </w:rPr>
        <w:t xml:space="preserve"> （2）突出实践技能的课程体系</w:t>
      </w:r>
    </w:p>
    <w:p w:rsidR="0043092D" w:rsidRDefault="009E75E5">
      <w:pPr>
        <w:widowControl/>
        <w:ind w:firstLineChars="200" w:firstLine="560"/>
        <w:jc w:val="left"/>
        <w:rPr>
          <w:rFonts w:ascii="宋体" w:hAnsi="宋体" w:cs="宋体"/>
          <w:sz w:val="28"/>
          <w:szCs w:val="28"/>
        </w:rPr>
      </w:pPr>
      <w:r>
        <w:rPr>
          <w:rFonts w:ascii="宋体" w:hAnsi="宋体" w:cs="宋体" w:hint="eastAsia"/>
          <w:kern w:val="0"/>
          <w:sz w:val="28"/>
          <w:szCs w:val="28"/>
        </w:rPr>
        <w:t>以岗位核心能力职业素养为核心将实践教学贯穿于学生在校学习的全过程,构建新的实践教学体系，使学生在校三年的每个学期都能接触到医疗美容机构或生活美容机构，从而实现培养过程与职业岗位对接，突出教学中深用“教、学、做、评”的教学模式,并提高实践技能考核在考核评价体系中的比重。总之，重构的医美容技术专业课程体系突出了学生职业技能的培训，使学生的职业能力有效提升,实现了与企业职业岗位的对接。</w:t>
      </w:r>
    </w:p>
    <w:p w:rsidR="0043092D" w:rsidRDefault="009E75E5">
      <w:pPr>
        <w:rPr>
          <w:rFonts w:ascii="宋体" w:hAnsi="宋体" w:cs="宋体"/>
          <w:sz w:val="28"/>
          <w:szCs w:val="28"/>
        </w:rPr>
      </w:pPr>
      <w:r>
        <w:rPr>
          <w:rFonts w:ascii="宋体" w:hAnsi="宋体" w:cs="宋体" w:hint="eastAsia"/>
          <w:sz w:val="28"/>
          <w:szCs w:val="28"/>
        </w:rPr>
        <w:t>（四）课程设置体系表</w:t>
      </w:r>
    </w:p>
    <w:p w:rsidR="0043092D" w:rsidRDefault="009E75E5">
      <w:pPr>
        <w:spacing w:line="360" w:lineRule="auto"/>
        <w:rPr>
          <w:rFonts w:ascii="宋体" w:hAnsi="宋体" w:cs="宋体"/>
          <w:sz w:val="28"/>
          <w:szCs w:val="28"/>
        </w:rPr>
      </w:pPr>
      <w:r>
        <w:rPr>
          <w:rFonts w:ascii="宋体" w:hAnsi="宋体" w:cs="宋体" w:hint="eastAsia"/>
          <w:sz w:val="28"/>
          <w:szCs w:val="28"/>
        </w:rPr>
        <w:t>课程结构（一）</w:t>
      </w:r>
    </w:p>
    <w:tbl>
      <w:tblPr>
        <w:tblW w:w="87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564"/>
        <w:gridCol w:w="1971"/>
        <w:gridCol w:w="1971"/>
        <w:gridCol w:w="1319"/>
      </w:tblGrid>
      <w:tr w:rsidR="0043092D">
        <w:tc>
          <w:tcPr>
            <w:tcW w:w="1935" w:type="dxa"/>
          </w:tcPr>
          <w:p w:rsidR="0043092D" w:rsidRDefault="009E75E5">
            <w:pPr>
              <w:jc w:val="center"/>
              <w:rPr>
                <w:rFonts w:ascii="宋体" w:hAnsi="宋体"/>
                <w:sz w:val="28"/>
                <w:szCs w:val="28"/>
              </w:rPr>
            </w:pPr>
            <w:r>
              <w:rPr>
                <w:rFonts w:ascii="宋体" w:hAnsi="宋体" w:hint="eastAsia"/>
                <w:sz w:val="28"/>
                <w:szCs w:val="28"/>
              </w:rPr>
              <w:t>教学平台</w:t>
            </w:r>
          </w:p>
        </w:tc>
        <w:tc>
          <w:tcPr>
            <w:tcW w:w="1564" w:type="dxa"/>
          </w:tcPr>
          <w:p w:rsidR="0043092D" w:rsidRDefault="009E75E5">
            <w:pPr>
              <w:jc w:val="center"/>
              <w:rPr>
                <w:rFonts w:ascii="宋体" w:hAnsi="宋体"/>
                <w:sz w:val="28"/>
                <w:szCs w:val="28"/>
              </w:rPr>
            </w:pPr>
            <w:r>
              <w:rPr>
                <w:rFonts w:ascii="宋体" w:hAnsi="宋体" w:hint="eastAsia"/>
                <w:sz w:val="28"/>
                <w:szCs w:val="28"/>
              </w:rPr>
              <w:t>课程性质</w:t>
            </w:r>
          </w:p>
        </w:tc>
        <w:tc>
          <w:tcPr>
            <w:tcW w:w="1971" w:type="dxa"/>
          </w:tcPr>
          <w:p w:rsidR="0043092D" w:rsidRDefault="009E75E5">
            <w:pPr>
              <w:jc w:val="center"/>
              <w:rPr>
                <w:rFonts w:ascii="宋体" w:hAnsi="宋体"/>
                <w:sz w:val="28"/>
                <w:szCs w:val="28"/>
              </w:rPr>
            </w:pPr>
            <w:r>
              <w:rPr>
                <w:rFonts w:ascii="宋体" w:hAnsi="宋体" w:hint="eastAsia"/>
                <w:sz w:val="28"/>
                <w:szCs w:val="28"/>
              </w:rPr>
              <w:t>学时数</w:t>
            </w:r>
          </w:p>
        </w:tc>
        <w:tc>
          <w:tcPr>
            <w:tcW w:w="1971" w:type="dxa"/>
          </w:tcPr>
          <w:p w:rsidR="0043092D" w:rsidRDefault="009E75E5">
            <w:pPr>
              <w:jc w:val="center"/>
              <w:rPr>
                <w:rFonts w:ascii="宋体" w:hAnsi="宋体"/>
                <w:sz w:val="28"/>
                <w:szCs w:val="28"/>
              </w:rPr>
            </w:pPr>
            <w:r>
              <w:rPr>
                <w:rFonts w:ascii="宋体" w:hAnsi="宋体" w:hint="eastAsia"/>
                <w:sz w:val="28"/>
                <w:szCs w:val="28"/>
              </w:rPr>
              <w:t>占课内总学时的百分比</w:t>
            </w:r>
          </w:p>
        </w:tc>
        <w:tc>
          <w:tcPr>
            <w:tcW w:w="1319" w:type="dxa"/>
          </w:tcPr>
          <w:p w:rsidR="0043092D" w:rsidRDefault="009E75E5">
            <w:pPr>
              <w:jc w:val="center"/>
              <w:rPr>
                <w:rFonts w:ascii="宋体" w:hAnsi="宋体"/>
                <w:sz w:val="28"/>
                <w:szCs w:val="28"/>
              </w:rPr>
            </w:pPr>
            <w:r>
              <w:rPr>
                <w:rFonts w:ascii="宋体" w:hAnsi="宋体" w:hint="eastAsia"/>
                <w:sz w:val="28"/>
                <w:szCs w:val="28"/>
              </w:rPr>
              <w:t>学分数</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公共基础模块</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vAlign w:val="center"/>
          </w:tcPr>
          <w:p w:rsidR="0043092D" w:rsidRDefault="009E75E5">
            <w:pPr>
              <w:widowControl/>
              <w:jc w:val="center"/>
              <w:textAlignment w:val="center"/>
              <w:rPr>
                <w:rFonts w:ascii="宋体" w:hAnsi="宋体"/>
                <w:sz w:val="28"/>
                <w:szCs w:val="28"/>
              </w:rPr>
            </w:pPr>
            <w:r>
              <w:rPr>
                <w:rFonts w:ascii="宋体" w:hAnsi="宋体" w:hint="eastAsia"/>
                <w:sz w:val="28"/>
                <w:szCs w:val="28"/>
              </w:rPr>
              <w:t>496</w:t>
            </w:r>
          </w:p>
        </w:tc>
        <w:tc>
          <w:tcPr>
            <w:tcW w:w="1971" w:type="dxa"/>
          </w:tcPr>
          <w:p w:rsidR="0043092D" w:rsidRDefault="009E75E5">
            <w:pPr>
              <w:jc w:val="center"/>
              <w:rPr>
                <w:rFonts w:ascii="宋体" w:hAnsi="宋体"/>
                <w:sz w:val="28"/>
                <w:szCs w:val="28"/>
              </w:rPr>
            </w:pPr>
            <w:r>
              <w:rPr>
                <w:rFonts w:ascii="宋体" w:hAnsi="宋体" w:hint="eastAsia"/>
                <w:sz w:val="28"/>
                <w:szCs w:val="28"/>
              </w:rPr>
              <w:t>23.33%</w:t>
            </w:r>
          </w:p>
        </w:tc>
        <w:tc>
          <w:tcPr>
            <w:tcW w:w="1319" w:type="dxa"/>
          </w:tcPr>
          <w:p w:rsidR="0043092D" w:rsidRDefault="009E75E5">
            <w:pPr>
              <w:jc w:val="center"/>
              <w:rPr>
                <w:rFonts w:ascii="宋体" w:hAnsi="宋体"/>
                <w:sz w:val="28"/>
                <w:szCs w:val="28"/>
              </w:rPr>
            </w:pPr>
            <w:r>
              <w:rPr>
                <w:rFonts w:ascii="宋体" w:hAnsi="宋体" w:hint="eastAsia"/>
                <w:sz w:val="28"/>
                <w:szCs w:val="28"/>
              </w:rPr>
              <w:t>29</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专业基础模块</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vAlign w:val="center"/>
          </w:tcPr>
          <w:p w:rsidR="0043092D" w:rsidRDefault="009E75E5">
            <w:pPr>
              <w:widowControl/>
              <w:jc w:val="center"/>
              <w:textAlignment w:val="center"/>
              <w:rPr>
                <w:rFonts w:ascii="宋体" w:hAnsi="宋体"/>
                <w:sz w:val="28"/>
                <w:szCs w:val="28"/>
              </w:rPr>
            </w:pPr>
            <w:r>
              <w:rPr>
                <w:rFonts w:ascii="宋体" w:hAnsi="宋体" w:hint="eastAsia"/>
                <w:sz w:val="28"/>
                <w:szCs w:val="28"/>
              </w:rPr>
              <w:t>368</w:t>
            </w:r>
          </w:p>
        </w:tc>
        <w:tc>
          <w:tcPr>
            <w:tcW w:w="1971" w:type="dxa"/>
          </w:tcPr>
          <w:p w:rsidR="0043092D" w:rsidRDefault="009E75E5">
            <w:pPr>
              <w:jc w:val="center"/>
              <w:rPr>
                <w:rFonts w:ascii="宋体" w:hAnsi="宋体"/>
                <w:sz w:val="28"/>
                <w:szCs w:val="28"/>
              </w:rPr>
            </w:pPr>
            <w:r>
              <w:rPr>
                <w:rFonts w:ascii="宋体" w:hAnsi="宋体" w:hint="eastAsia"/>
                <w:sz w:val="28"/>
                <w:szCs w:val="28"/>
              </w:rPr>
              <w:t>17.31%</w:t>
            </w:r>
          </w:p>
        </w:tc>
        <w:tc>
          <w:tcPr>
            <w:tcW w:w="1319" w:type="dxa"/>
          </w:tcPr>
          <w:p w:rsidR="0043092D" w:rsidRDefault="009E75E5">
            <w:pPr>
              <w:jc w:val="center"/>
              <w:rPr>
                <w:rFonts w:ascii="宋体" w:hAnsi="宋体"/>
                <w:sz w:val="28"/>
                <w:szCs w:val="28"/>
              </w:rPr>
            </w:pPr>
            <w:r>
              <w:rPr>
                <w:rFonts w:ascii="宋体" w:hAnsi="宋体" w:hint="eastAsia"/>
                <w:sz w:val="28"/>
                <w:szCs w:val="28"/>
              </w:rPr>
              <w:t>22</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专业核心模块</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vAlign w:val="center"/>
          </w:tcPr>
          <w:p w:rsidR="0043092D" w:rsidRDefault="009E75E5">
            <w:pPr>
              <w:widowControl/>
              <w:jc w:val="center"/>
              <w:textAlignment w:val="center"/>
              <w:rPr>
                <w:rFonts w:ascii="宋体" w:hAnsi="宋体"/>
                <w:sz w:val="28"/>
                <w:szCs w:val="28"/>
              </w:rPr>
            </w:pPr>
            <w:r>
              <w:rPr>
                <w:rFonts w:ascii="宋体" w:hAnsi="宋体" w:hint="eastAsia"/>
                <w:sz w:val="28"/>
                <w:szCs w:val="28"/>
              </w:rPr>
              <w:t>900</w:t>
            </w:r>
          </w:p>
        </w:tc>
        <w:tc>
          <w:tcPr>
            <w:tcW w:w="1971" w:type="dxa"/>
          </w:tcPr>
          <w:p w:rsidR="0043092D" w:rsidRDefault="009E75E5">
            <w:pPr>
              <w:jc w:val="center"/>
              <w:rPr>
                <w:rFonts w:ascii="宋体" w:hAnsi="宋体"/>
                <w:sz w:val="28"/>
                <w:szCs w:val="28"/>
              </w:rPr>
            </w:pPr>
            <w:r>
              <w:rPr>
                <w:rFonts w:ascii="宋体" w:hAnsi="宋体" w:hint="eastAsia"/>
                <w:sz w:val="28"/>
                <w:szCs w:val="28"/>
              </w:rPr>
              <w:t>42.33%</w:t>
            </w:r>
          </w:p>
        </w:tc>
        <w:tc>
          <w:tcPr>
            <w:tcW w:w="1319" w:type="dxa"/>
          </w:tcPr>
          <w:p w:rsidR="0043092D" w:rsidRDefault="009E75E5">
            <w:pPr>
              <w:jc w:val="center"/>
              <w:rPr>
                <w:rFonts w:ascii="宋体" w:hAnsi="宋体"/>
                <w:sz w:val="28"/>
                <w:szCs w:val="28"/>
              </w:rPr>
            </w:pPr>
            <w:r>
              <w:rPr>
                <w:rFonts w:ascii="宋体" w:hAnsi="宋体" w:hint="eastAsia"/>
                <w:sz w:val="28"/>
                <w:szCs w:val="28"/>
              </w:rPr>
              <w:t>54</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素质拓展模块</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vAlign w:val="center"/>
          </w:tcPr>
          <w:p w:rsidR="0043092D" w:rsidRDefault="009E75E5">
            <w:pPr>
              <w:widowControl/>
              <w:jc w:val="center"/>
              <w:textAlignment w:val="center"/>
              <w:rPr>
                <w:rFonts w:ascii="宋体" w:hAnsi="宋体"/>
                <w:sz w:val="28"/>
                <w:szCs w:val="28"/>
              </w:rPr>
            </w:pPr>
            <w:r>
              <w:rPr>
                <w:rFonts w:ascii="宋体" w:hAnsi="宋体" w:hint="eastAsia"/>
                <w:sz w:val="28"/>
                <w:szCs w:val="28"/>
              </w:rPr>
              <w:t>360</w:t>
            </w:r>
          </w:p>
        </w:tc>
        <w:tc>
          <w:tcPr>
            <w:tcW w:w="1971" w:type="dxa"/>
          </w:tcPr>
          <w:p w:rsidR="0043092D" w:rsidRDefault="009E75E5">
            <w:pPr>
              <w:jc w:val="center"/>
              <w:rPr>
                <w:rFonts w:ascii="宋体" w:hAnsi="宋体"/>
                <w:sz w:val="28"/>
                <w:szCs w:val="28"/>
              </w:rPr>
            </w:pPr>
            <w:r>
              <w:rPr>
                <w:rFonts w:ascii="宋体" w:hAnsi="宋体" w:hint="eastAsia"/>
                <w:sz w:val="28"/>
                <w:szCs w:val="28"/>
              </w:rPr>
              <w:t>16.93%</w:t>
            </w:r>
          </w:p>
        </w:tc>
        <w:tc>
          <w:tcPr>
            <w:tcW w:w="1319" w:type="dxa"/>
          </w:tcPr>
          <w:p w:rsidR="0043092D" w:rsidRDefault="009E75E5">
            <w:pPr>
              <w:jc w:val="center"/>
              <w:rPr>
                <w:rFonts w:ascii="宋体" w:hAnsi="宋体"/>
                <w:sz w:val="28"/>
                <w:szCs w:val="28"/>
              </w:rPr>
            </w:pPr>
            <w:r>
              <w:rPr>
                <w:rFonts w:ascii="宋体" w:hAnsi="宋体" w:hint="eastAsia"/>
                <w:sz w:val="28"/>
                <w:szCs w:val="28"/>
              </w:rPr>
              <w:t>20</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lastRenderedPageBreak/>
              <w:t>小计</w:t>
            </w:r>
          </w:p>
        </w:tc>
        <w:tc>
          <w:tcPr>
            <w:tcW w:w="1564" w:type="dxa"/>
          </w:tcPr>
          <w:p w:rsidR="0043092D" w:rsidRDefault="0043092D">
            <w:pPr>
              <w:jc w:val="center"/>
              <w:rPr>
                <w:rFonts w:ascii="宋体" w:hAnsi="宋体"/>
                <w:sz w:val="28"/>
                <w:szCs w:val="28"/>
              </w:rPr>
            </w:pPr>
          </w:p>
        </w:tc>
        <w:tc>
          <w:tcPr>
            <w:tcW w:w="1971" w:type="dxa"/>
            <w:vAlign w:val="center"/>
          </w:tcPr>
          <w:p w:rsidR="0043092D" w:rsidRDefault="009E75E5">
            <w:pPr>
              <w:widowControl/>
              <w:jc w:val="center"/>
              <w:textAlignment w:val="center"/>
              <w:rPr>
                <w:rFonts w:ascii="宋体" w:hAnsi="宋体"/>
                <w:sz w:val="28"/>
                <w:szCs w:val="28"/>
              </w:rPr>
            </w:pPr>
            <w:r>
              <w:rPr>
                <w:rFonts w:ascii="宋体" w:hAnsi="宋体" w:hint="eastAsia"/>
                <w:sz w:val="28"/>
                <w:szCs w:val="28"/>
              </w:rPr>
              <w:t>2126</w:t>
            </w:r>
          </w:p>
        </w:tc>
        <w:tc>
          <w:tcPr>
            <w:tcW w:w="1971" w:type="dxa"/>
          </w:tcPr>
          <w:p w:rsidR="0043092D" w:rsidRDefault="009E75E5">
            <w:pPr>
              <w:jc w:val="center"/>
              <w:rPr>
                <w:rFonts w:ascii="宋体" w:hAnsi="宋体"/>
                <w:sz w:val="28"/>
                <w:szCs w:val="28"/>
              </w:rPr>
            </w:pPr>
            <w:r>
              <w:rPr>
                <w:rFonts w:ascii="宋体" w:hAnsi="宋体" w:hint="eastAsia"/>
                <w:sz w:val="28"/>
                <w:szCs w:val="28"/>
              </w:rPr>
              <w:t>100%</w:t>
            </w:r>
          </w:p>
        </w:tc>
        <w:tc>
          <w:tcPr>
            <w:tcW w:w="1319" w:type="dxa"/>
          </w:tcPr>
          <w:p w:rsidR="0043092D" w:rsidRDefault="009E75E5">
            <w:pPr>
              <w:jc w:val="center"/>
              <w:rPr>
                <w:rFonts w:ascii="宋体" w:hAnsi="宋体"/>
                <w:sz w:val="28"/>
                <w:szCs w:val="28"/>
              </w:rPr>
            </w:pPr>
            <w:r>
              <w:rPr>
                <w:rFonts w:ascii="宋体" w:hAnsi="宋体" w:hint="eastAsia"/>
                <w:sz w:val="28"/>
                <w:szCs w:val="28"/>
              </w:rPr>
              <w:t>125</w:t>
            </w:r>
          </w:p>
        </w:tc>
      </w:tr>
      <w:tr w:rsidR="0043092D">
        <w:tc>
          <w:tcPr>
            <w:tcW w:w="1935" w:type="dxa"/>
            <w:vAlign w:val="center"/>
          </w:tcPr>
          <w:p w:rsidR="0043092D" w:rsidRDefault="009E75E5">
            <w:pPr>
              <w:jc w:val="center"/>
              <w:rPr>
                <w:rFonts w:ascii="宋体" w:hAnsi="宋体"/>
                <w:sz w:val="28"/>
                <w:szCs w:val="28"/>
              </w:rPr>
            </w:pPr>
            <w:r>
              <w:rPr>
                <w:rFonts w:ascii="宋体" w:hAnsi="宋体" w:hint="eastAsia"/>
                <w:sz w:val="28"/>
                <w:szCs w:val="28"/>
              </w:rPr>
              <w:t>技能鉴定课程（1+X证书）</w:t>
            </w:r>
          </w:p>
        </w:tc>
        <w:tc>
          <w:tcPr>
            <w:tcW w:w="1564" w:type="dxa"/>
            <w:vAlign w:val="center"/>
          </w:tcPr>
          <w:p w:rsidR="0043092D" w:rsidRDefault="009E75E5">
            <w:pPr>
              <w:jc w:val="center"/>
              <w:rPr>
                <w:rFonts w:ascii="宋体" w:hAnsi="宋体"/>
                <w:sz w:val="28"/>
                <w:szCs w:val="28"/>
              </w:rPr>
            </w:pPr>
            <w:r>
              <w:rPr>
                <w:rFonts w:ascii="宋体" w:hAnsi="宋体" w:hint="eastAsia"/>
                <w:sz w:val="28"/>
                <w:szCs w:val="28"/>
              </w:rPr>
              <w:t>选修</w:t>
            </w:r>
          </w:p>
        </w:tc>
        <w:tc>
          <w:tcPr>
            <w:tcW w:w="5261" w:type="dxa"/>
            <w:gridSpan w:val="3"/>
            <w:vAlign w:val="center"/>
          </w:tcPr>
          <w:p w:rsidR="0043092D" w:rsidRDefault="009E75E5">
            <w:pPr>
              <w:jc w:val="center"/>
              <w:rPr>
                <w:rFonts w:ascii="宋体" w:hAnsi="宋体"/>
                <w:sz w:val="28"/>
                <w:szCs w:val="28"/>
              </w:rPr>
            </w:pPr>
            <w:r>
              <w:rPr>
                <w:rFonts w:ascii="宋体" w:hAnsi="宋体" w:hint="eastAsia"/>
                <w:sz w:val="28"/>
                <w:szCs w:val="28"/>
              </w:rPr>
              <w:t>要求在校期间考取双证</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军训</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tcPr>
          <w:p w:rsidR="0043092D" w:rsidRDefault="009E75E5">
            <w:pPr>
              <w:jc w:val="center"/>
              <w:rPr>
                <w:rFonts w:ascii="宋体" w:hAnsi="宋体"/>
                <w:sz w:val="28"/>
                <w:szCs w:val="28"/>
              </w:rPr>
            </w:pPr>
            <w:r>
              <w:rPr>
                <w:rFonts w:ascii="宋体" w:hAnsi="宋体" w:hint="eastAsia"/>
                <w:sz w:val="28"/>
                <w:szCs w:val="28"/>
              </w:rPr>
              <w:t>2周</w:t>
            </w:r>
          </w:p>
        </w:tc>
        <w:tc>
          <w:tcPr>
            <w:tcW w:w="1971" w:type="dxa"/>
          </w:tcPr>
          <w:p w:rsidR="0043092D" w:rsidRDefault="0043092D">
            <w:pPr>
              <w:rPr>
                <w:rFonts w:ascii="宋体" w:hAnsi="宋体"/>
                <w:sz w:val="28"/>
                <w:szCs w:val="28"/>
              </w:rPr>
            </w:pPr>
          </w:p>
        </w:tc>
        <w:tc>
          <w:tcPr>
            <w:tcW w:w="1319" w:type="dxa"/>
          </w:tcPr>
          <w:p w:rsidR="0043092D" w:rsidRDefault="009E75E5">
            <w:pPr>
              <w:jc w:val="center"/>
              <w:rPr>
                <w:rFonts w:ascii="宋体" w:hAnsi="宋体"/>
                <w:sz w:val="28"/>
                <w:szCs w:val="28"/>
              </w:rPr>
            </w:pPr>
            <w:r>
              <w:rPr>
                <w:rFonts w:ascii="宋体" w:hAnsi="宋体" w:hint="eastAsia"/>
                <w:sz w:val="28"/>
                <w:szCs w:val="28"/>
              </w:rPr>
              <w:t>2</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社会实践</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tcPr>
          <w:p w:rsidR="0043092D" w:rsidRDefault="009E75E5">
            <w:pPr>
              <w:jc w:val="center"/>
              <w:rPr>
                <w:rFonts w:ascii="宋体" w:hAnsi="宋体"/>
                <w:sz w:val="28"/>
                <w:szCs w:val="28"/>
              </w:rPr>
            </w:pPr>
            <w:r>
              <w:rPr>
                <w:rFonts w:ascii="宋体" w:hAnsi="宋体" w:hint="eastAsia"/>
                <w:sz w:val="28"/>
                <w:szCs w:val="28"/>
              </w:rPr>
              <w:t>2周</w:t>
            </w:r>
          </w:p>
        </w:tc>
        <w:tc>
          <w:tcPr>
            <w:tcW w:w="1971" w:type="dxa"/>
          </w:tcPr>
          <w:p w:rsidR="0043092D" w:rsidRDefault="0043092D">
            <w:pPr>
              <w:rPr>
                <w:rFonts w:ascii="宋体" w:hAnsi="宋体"/>
                <w:sz w:val="28"/>
                <w:szCs w:val="28"/>
              </w:rPr>
            </w:pPr>
          </w:p>
        </w:tc>
        <w:tc>
          <w:tcPr>
            <w:tcW w:w="1319" w:type="dxa"/>
          </w:tcPr>
          <w:p w:rsidR="0043092D" w:rsidRDefault="009E75E5">
            <w:pPr>
              <w:jc w:val="center"/>
              <w:rPr>
                <w:rFonts w:ascii="宋体" w:hAnsi="宋体"/>
                <w:sz w:val="28"/>
                <w:szCs w:val="28"/>
              </w:rPr>
            </w:pPr>
            <w:r>
              <w:rPr>
                <w:rFonts w:ascii="宋体" w:hAnsi="宋体" w:hint="eastAsia"/>
                <w:sz w:val="28"/>
                <w:szCs w:val="28"/>
              </w:rPr>
              <w:t>2</w:t>
            </w:r>
          </w:p>
        </w:tc>
      </w:tr>
      <w:tr w:rsidR="0043092D">
        <w:tc>
          <w:tcPr>
            <w:tcW w:w="1935" w:type="dxa"/>
          </w:tcPr>
          <w:p w:rsidR="0043092D" w:rsidRDefault="009E75E5">
            <w:pPr>
              <w:jc w:val="center"/>
              <w:rPr>
                <w:rFonts w:ascii="宋体" w:hAnsi="宋体"/>
                <w:sz w:val="28"/>
                <w:szCs w:val="28"/>
              </w:rPr>
            </w:pPr>
            <w:r>
              <w:rPr>
                <w:rFonts w:ascii="宋体" w:hAnsi="宋体" w:hint="eastAsia"/>
                <w:sz w:val="28"/>
                <w:szCs w:val="28"/>
              </w:rPr>
              <w:t>毕业实习</w:t>
            </w:r>
          </w:p>
        </w:tc>
        <w:tc>
          <w:tcPr>
            <w:tcW w:w="1564" w:type="dxa"/>
          </w:tcPr>
          <w:p w:rsidR="0043092D" w:rsidRDefault="009E75E5">
            <w:pPr>
              <w:jc w:val="center"/>
              <w:rPr>
                <w:rFonts w:ascii="宋体" w:hAnsi="宋体"/>
                <w:sz w:val="28"/>
                <w:szCs w:val="28"/>
              </w:rPr>
            </w:pPr>
            <w:r>
              <w:rPr>
                <w:rFonts w:ascii="宋体" w:hAnsi="宋体" w:hint="eastAsia"/>
                <w:sz w:val="28"/>
                <w:szCs w:val="28"/>
              </w:rPr>
              <w:t>必修</w:t>
            </w:r>
          </w:p>
        </w:tc>
        <w:tc>
          <w:tcPr>
            <w:tcW w:w="1971" w:type="dxa"/>
          </w:tcPr>
          <w:p w:rsidR="0043092D" w:rsidRDefault="009E75E5">
            <w:pPr>
              <w:jc w:val="center"/>
              <w:rPr>
                <w:rFonts w:ascii="宋体" w:hAnsi="宋体"/>
                <w:sz w:val="28"/>
                <w:szCs w:val="28"/>
              </w:rPr>
            </w:pPr>
            <w:r>
              <w:rPr>
                <w:rFonts w:ascii="宋体" w:hAnsi="宋体" w:hint="eastAsia"/>
                <w:sz w:val="28"/>
                <w:szCs w:val="28"/>
              </w:rPr>
              <w:t>24周（720学时）</w:t>
            </w:r>
          </w:p>
        </w:tc>
        <w:tc>
          <w:tcPr>
            <w:tcW w:w="1971" w:type="dxa"/>
          </w:tcPr>
          <w:p w:rsidR="0043092D" w:rsidRDefault="0043092D">
            <w:pPr>
              <w:rPr>
                <w:rFonts w:ascii="宋体" w:hAnsi="宋体"/>
                <w:sz w:val="28"/>
                <w:szCs w:val="28"/>
              </w:rPr>
            </w:pPr>
          </w:p>
        </w:tc>
        <w:tc>
          <w:tcPr>
            <w:tcW w:w="1319" w:type="dxa"/>
          </w:tcPr>
          <w:p w:rsidR="0043092D" w:rsidRDefault="009E75E5">
            <w:pPr>
              <w:jc w:val="center"/>
              <w:rPr>
                <w:rFonts w:ascii="宋体" w:hAnsi="宋体"/>
                <w:sz w:val="28"/>
                <w:szCs w:val="28"/>
              </w:rPr>
            </w:pPr>
            <w:r>
              <w:rPr>
                <w:rFonts w:ascii="宋体" w:hAnsi="宋体" w:hint="eastAsia"/>
                <w:sz w:val="28"/>
                <w:szCs w:val="28"/>
              </w:rPr>
              <w:t>24</w:t>
            </w:r>
          </w:p>
        </w:tc>
      </w:tr>
      <w:tr w:rsidR="0043092D">
        <w:tc>
          <w:tcPr>
            <w:tcW w:w="3499" w:type="dxa"/>
            <w:gridSpan w:val="2"/>
          </w:tcPr>
          <w:p w:rsidR="0043092D" w:rsidRDefault="009E75E5">
            <w:pPr>
              <w:jc w:val="center"/>
              <w:rPr>
                <w:rFonts w:ascii="宋体" w:hAnsi="宋体"/>
                <w:sz w:val="28"/>
                <w:szCs w:val="28"/>
              </w:rPr>
            </w:pPr>
            <w:r>
              <w:rPr>
                <w:rFonts w:ascii="宋体" w:hAnsi="宋体" w:hint="eastAsia"/>
                <w:sz w:val="28"/>
                <w:szCs w:val="28"/>
              </w:rPr>
              <w:t>合计学分</w:t>
            </w:r>
          </w:p>
        </w:tc>
        <w:tc>
          <w:tcPr>
            <w:tcW w:w="5261" w:type="dxa"/>
            <w:gridSpan w:val="3"/>
          </w:tcPr>
          <w:p w:rsidR="0043092D" w:rsidRDefault="009E75E5">
            <w:pPr>
              <w:jc w:val="center"/>
              <w:rPr>
                <w:rFonts w:ascii="宋体" w:hAnsi="宋体"/>
                <w:sz w:val="28"/>
                <w:szCs w:val="28"/>
              </w:rPr>
            </w:pPr>
            <w:r>
              <w:rPr>
                <w:rFonts w:ascii="宋体" w:hAnsi="宋体" w:hint="eastAsia"/>
                <w:sz w:val="28"/>
                <w:szCs w:val="28"/>
              </w:rPr>
              <w:t>153</w:t>
            </w:r>
          </w:p>
        </w:tc>
      </w:tr>
    </w:tbl>
    <w:p w:rsidR="0043092D" w:rsidRDefault="0043092D">
      <w:pPr>
        <w:spacing w:line="360" w:lineRule="auto"/>
        <w:rPr>
          <w:rFonts w:ascii="宋体" w:hAnsi="宋体" w:cs="宋体"/>
          <w:sz w:val="28"/>
          <w:szCs w:val="28"/>
        </w:rPr>
      </w:pPr>
    </w:p>
    <w:p w:rsidR="0043092D" w:rsidRDefault="009E75E5">
      <w:pPr>
        <w:rPr>
          <w:rFonts w:ascii="宋体" w:hAnsi="宋体" w:cs="宋体"/>
          <w:bCs/>
          <w:sz w:val="28"/>
          <w:szCs w:val="28"/>
        </w:rPr>
      </w:pPr>
      <w:r>
        <w:rPr>
          <w:rFonts w:ascii="宋体" w:hAnsi="宋体" w:cs="宋体" w:hint="eastAsia"/>
          <w:bCs/>
          <w:sz w:val="28"/>
          <w:szCs w:val="28"/>
        </w:rPr>
        <w:t>（五）专业核心课程描述</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1．课程名称：中医学     学时：72学时</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课程性质：专业必修课</w:t>
      </w:r>
    </w:p>
    <w:p w:rsidR="0043092D" w:rsidRDefault="009E75E5">
      <w:pPr>
        <w:spacing w:line="360" w:lineRule="auto"/>
        <w:ind w:left="1"/>
        <w:rPr>
          <w:rFonts w:ascii="宋体" w:hAnsi="宋体" w:cs="宋体"/>
          <w:sz w:val="28"/>
          <w:szCs w:val="28"/>
        </w:rPr>
      </w:pPr>
      <w:r>
        <w:rPr>
          <w:rFonts w:ascii="宋体" w:hAnsi="宋体" w:cs="宋体" w:hint="eastAsia"/>
          <w:sz w:val="28"/>
          <w:szCs w:val="28"/>
        </w:rPr>
        <w:t>课程简介：中医学基础是中药各专业学习中医药学的一门基础课。它系统阐述中医学理论体系的形成和发展、中医学与古代哲学及方法论、中医学的基本特点、人体的结构和功能、病因病机、诊法辨证、疾病的防治原则与康复等基础理论、基本知识和基本技能。通过本课程的教学,为学习中医其他基础课和中药专业课打下必要的基础。</w:t>
      </w:r>
    </w:p>
    <w:p w:rsidR="0043092D" w:rsidRDefault="009E75E5">
      <w:pPr>
        <w:numPr>
          <w:ilvl w:val="0"/>
          <w:numId w:val="9"/>
        </w:numPr>
        <w:spacing w:line="360" w:lineRule="auto"/>
        <w:rPr>
          <w:rFonts w:ascii="宋体" w:hAnsi="宋体" w:cs="宋体"/>
          <w:sz w:val="28"/>
          <w:szCs w:val="28"/>
        </w:rPr>
      </w:pPr>
      <w:r>
        <w:rPr>
          <w:rFonts w:ascii="宋体" w:hAnsi="宋体" w:cs="宋体" w:hint="eastAsia"/>
          <w:sz w:val="28"/>
          <w:szCs w:val="28"/>
        </w:rPr>
        <w:t>课程名称：美容中药方剂学     学时：72学时</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课程性质：专业必修课</w:t>
      </w:r>
    </w:p>
    <w:p w:rsidR="0043092D" w:rsidRDefault="009E75E5">
      <w:pPr>
        <w:spacing w:line="360" w:lineRule="auto"/>
        <w:rPr>
          <w:rFonts w:ascii="宋体" w:hAnsi="宋体" w:cs="宋体"/>
          <w:sz w:val="28"/>
          <w:szCs w:val="28"/>
        </w:rPr>
      </w:pPr>
      <w:r>
        <w:rPr>
          <w:rFonts w:ascii="宋体" w:hAnsi="宋体" w:cs="宋体" w:hint="eastAsia"/>
          <w:sz w:val="28"/>
          <w:szCs w:val="28"/>
        </w:rPr>
        <w:t>课程简介：本课程是中医康复保健美容方向专业的核心课程之一。通过本课程的教学，使学生掌握中药的基本理论和常用中药的性能、功效、应用等理论知识及技能，为学习方剂学及中医药各专业课奠定基</w:t>
      </w:r>
      <w:r>
        <w:rPr>
          <w:rFonts w:ascii="宋体" w:hAnsi="宋体" w:cs="宋体" w:hint="eastAsia"/>
          <w:sz w:val="28"/>
          <w:szCs w:val="28"/>
        </w:rPr>
        <w:lastRenderedPageBreak/>
        <w:t>础</w:t>
      </w:r>
    </w:p>
    <w:p w:rsidR="0043092D" w:rsidRDefault="009E75E5">
      <w:pPr>
        <w:numPr>
          <w:ilvl w:val="0"/>
          <w:numId w:val="9"/>
        </w:numPr>
        <w:spacing w:line="360" w:lineRule="auto"/>
        <w:rPr>
          <w:rFonts w:ascii="宋体" w:hAnsi="宋体" w:cs="宋体"/>
          <w:sz w:val="28"/>
          <w:szCs w:val="28"/>
        </w:rPr>
      </w:pPr>
      <w:r>
        <w:rPr>
          <w:rFonts w:ascii="宋体" w:hAnsi="宋体" w:cs="宋体" w:hint="eastAsia"/>
          <w:sz w:val="28"/>
          <w:szCs w:val="28"/>
        </w:rPr>
        <w:t>课程名称：针灸推拿美容学    学时：72学时</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课程性质：专业必修课</w:t>
      </w:r>
    </w:p>
    <w:p w:rsidR="0043092D" w:rsidRDefault="009E75E5">
      <w:pPr>
        <w:spacing w:line="360" w:lineRule="auto"/>
        <w:rPr>
          <w:rFonts w:ascii="宋体" w:hAnsi="宋体" w:cs="宋体"/>
          <w:sz w:val="28"/>
          <w:szCs w:val="28"/>
        </w:rPr>
      </w:pPr>
      <w:r>
        <w:rPr>
          <w:rFonts w:ascii="宋体" w:hAnsi="宋体" w:cs="宋体" w:hint="eastAsia"/>
          <w:sz w:val="28"/>
          <w:szCs w:val="28"/>
        </w:rPr>
        <w:t>课程简介：推拿学教学内容分为总论、软伤病、内脏病、儿科病四大部分。总论主要讲述推拿的简史、作用原理、治则治法、常用诊断方法和成人推拿手法，其余三篇，主要讲述了软伤病、内脏病、儿科病的诊断和治疗。</w:t>
      </w:r>
    </w:p>
    <w:p w:rsidR="0043092D" w:rsidRDefault="009E75E5">
      <w:pPr>
        <w:numPr>
          <w:ilvl w:val="0"/>
          <w:numId w:val="9"/>
        </w:numPr>
        <w:spacing w:line="360" w:lineRule="auto"/>
        <w:rPr>
          <w:rFonts w:ascii="宋体" w:hAnsi="宋体" w:cs="宋体"/>
          <w:sz w:val="28"/>
          <w:szCs w:val="28"/>
        </w:rPr>
      </w:pPr>
      <w:r>
        <w:rPr>
          <w:rFonts w:ascii="宋体" w:hAnsi="宋体" w:cs="宋体" w:hint="eastAsia"/>
          <w:sz w:val="28"/>
          <w:szCs w:val="28"/>
        </w:rPr>
        <w:t>课程名称：皮肤美容学     学时：72学时</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课程性质；专业必修课</w:t>
      </w:r>
    </w:p>
    <w:p w:rsidR="0043092D" w:rsidRDefault="009E75E5">
      <w:pPr>
        <w:spacing w:line="360" w:lineRule="auto"/>
        <w:ind w:left="140" w:hangingChars="50" w:hanging="140"/>
        <w:rPr>
          <w:rFonts w:ascii="宋体" w:hAnsi="宋体" w:cs="宋体"/>
          <w:sz w:val="28"/>
          <w:szCs w:val="28"/>
        </w:rPr>
      </w:pPr>
      <w:r>
        <w:rPr>
          <w:rFonts w:ascii="宋体" w:hAnsi="宋体" w:cs="宋体" w:hint="eastAsia"/>
          <w:sz w:val="28"/>
          <w:szCs w:val="28"/>
        </w:rPr>
        <w:t xml:space="preserve"> 课程简介：讲述皮肤基本疾病的同时将皮肤美容和护理知识贯穿其中，顺应了诊断学中症状学的要求，又突出了美容皮肤科学本身的学科特点。并应用了彩色图片242幅，表格41幅，图文并茂，使学生在学习了皮肤病的基础知识的同时，也掌握了其美容治疗和护理的方法。</w:t>
      </w:r>
    </w:p>
    <w:p w:rsidR="0043092D" w:rsidRDefault="009E75E5">
      <w:pPr>
        <w:numPr>
          <w:ilvl w:val="0"/>
          <w:numId w:val="9"/>
        </w:numPr>
        <w:spacing w:line="360" w:lineRule="auto"/>
        <w:rPr>
          <w:rFonts w:ascii="宋体" w:hAnsi="宋体" w:cs="宋体"/>
          <w:sz w:val="28"/>
          <w:szCs w:val="28"/>
        </w:rPr>
      </w:pPr>
      <w:r>
        <w:rPr>
          <w:rFonts w:ascii="宋体" w:hAnsi="宋体" w:cs="宋体" w:hint="eastAsia"/>
          <w:sz w:val="28"/>
          <w:szCs w:val="28"/>
        </w:rPr>
        <w:t>课程名称：美容营销与管理</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课程性质：专业必修课</w:t>
      </w:r>
    </w:p>
    <w:p w:rsidR="0043092D" w:rsidRDefault="009E75E5">
      <w:pPr>
        <w:spacing w:line="360" w:lineRule="auto"/>
        <w:ind w:left="2"/>
        <w:rPr>
          <w:rFonts w:ascii="宋体" w:hAnsi="宋体" w:cs="宋体"/>
          <w:sz w:val="28"/>
          <w:szCs w:val="28"/>
        </w:rPr>
      </w:pPr>
      <w:r>
        <w:rPr>
          <w:rFonts w:ascii="宋体" w:hAnsi="宋体" w:cs="宋体" w:hint="eastAsia"/>
          <w:sz w:val="28"/>
          <w:szCs w:val="28"/>
        </w:rPr>
        <w:t>课程简介：通过本课程的教学，应使学生比较全面系统地掌握市场营销学的基本理论、基本知识和、基本技能和方法，充分认识在经济全球化背景下加强企业营销管理的重要性，了解分析市场营销环境、研究市场购买行为、制定市场营销组合策略、组织和控制市场营销活动的基本程序和方法</w:t>
      </w:r>
    </w:p>
    <w:p w:rsidR="0043092D" w:rsidRDefault="009E75E5">
      <w:pPr>
        <w:numPr>
          <w:ilvl w:val="0"/>
          <w:numId w:val="9"/>
        </w:numPr>
        <w:spacing w:line="360" w:lineRule="auto"/>
        <w:rPr>
          <w:rFonts w:ascii="宋体" w:hAnsi="宋体" w:cs="宋体"/>
          <w:sz w:val="28"/>
          <w:szCs w:val="28"/>
        </w:rPr>
      </w:pPr>
      <w:r>
        <w:rPr>
          <w:rFonts w:ascii="宋体" w:hAnsi="宋体" w:cs="宋体" w:hint="eastAsia"/>
          <w:sz w:val="28"/>
          <w:szCs w:val="28"/>
        </w:rPr>
        <w:t>课程名称：美容皮肤科学    学时：72学时</w:t>
      </w:r>
    </w:p>
    <w:p w:rsidR="0043092D" w:rsidRDefault="009E75E5">
      <w:pPr>
        <w:spacing w:line="360" w:lineRule="auto"/>
        <w:rPr>
          <w:rFonts w:ascii="宋体" w:hAnsi="宋体" w:cs="宋体"/>
          <w:sz w:val="28"/>
          <w:szCs w:val="28"/>
        </w:rPr>
      </w:pPr>
      <w:r>
        <w:rPr>
          <w:rFonts w:ascii="宋体" w:hAnsi="宋体" w:cs="宋体" w:hint="eastAsia"/>
          <w:sz w:val="28"/>
          <w:szCs w:val="28"/>
        </w:rPr>
        <w:lastRenderedPageBreak/>
        <w:t xml:space="preserve">   课程性质：专业必修课</w:t>
      </w:r>
    </w:p>
    <w:p w:rsidR="0043092D" w:rsidRDefault="009E75E5">
      <w:pPr>
        <w:spacing w:line="360" w:lineRule="auto"/>
        <w:ind w:leftChars="-85" w:left="102" w:hangingChars="100" w:hanging="280"/>
        <w:rPr>
          <w:rFonts w:ascii="宋体" w:hAnsi="宋体" w:cs="宋体"/>
          <w:sz w:val="28"/>
          <w:szCs w:val="28"/>
        </w:rPr>
      </w:pPr>
      <w:r>
        <w:rPr>
          <w:rFonts w:ascii="宋体" w:hAnsi="宋体" w:cs="宋体" w:hint="eastAsia"/>
          <w:sz w:val="28"/>
          <w:szCs w:val="28"/>
        </w:rPr>
        <w:t xml:space="preserve">  课程简介：培养皮肤病与性病学专业人才，不仅要求掌握较扎实的本专业基础理论知识和操作技能，而且还要求了解和熟悉本专业外其他相关学科的基本知识，使之在未来工作中，具备推动本学科不断发展的潜力。</w:t>
      </w:r>
    </w:p>
    <w:p w:rsidR="0043092D" w:rsidRDefault="009E75E5">
      <w:pPr>
        <w:spacing w:line="360" w:lineRule="auto"/>
        <w:rPr>
          <w:rFonts w:ascii="宋体" w:hAnsi="宋体" w:cs="宋体"/>
          <w:sz w:val="28"/>
          <w:szCs w:val="28"/>
        </w:rPr>
      </w:pPr>
      <w:r>
        <w:rPr>
          <w:rFonts w:ascii="宋体" w:hAnsi="宋体" w:cs="宋体" w:hint="eastAsia"/>
          <w:sz w:val="28"/>
          <w:szCs w:val="28"/>
        </w:rPr>
        <w:t>7．课程名称：美容外科学    学时：72学时</w:t>
      </w:r>
    </w:p>
    <w:p w:rsidR="0043092D" w:rsidRDefault="009E75E5">
      <w:pPr>
        <w:spacing w:line="360" w:lineRule="auto"/>
        <w:ind w:firstLineChars="150" w:firstLine="420"/>
        <w:rPr>
          <w:rFonts w:ascii="宋体" w:hAnsi="宋体" w:cs="宋体"/>
          <w:sz w:val="28"/>
          <w:szCs w:val="28"/>
        </w:rPr>
      </w:pPr>
      <w:r>
        <w:rPr>
          <w:rFonts w:ascii="宋体" w:hAnsi="宋体" w:cs="宋体" w:hint="eastAsia"/>
          <w:sz w:val="28"/>
          <w:szCs w:val="28"/>
        </w:rPr>
        <w:t>课程性质：专业必修课</w:t>
      </w:r>
    </w:p>
    <w:p w:rsidR="0043092D" w:rsidRDefault="009E75E5">
      <w:pPr>
        <w:spacing w:line="360" w:lineRule="auto"/>
        <w:ind w:leftChars="-85" w:left="102" w:hangingChars="100" w:hanging="280"/>
        <w:rPr>
          <w:rFonts w:ascii="宋体" w:hAnsi="宋体" w:cs="宋体"/>
          <w:sz w:val="28"/>
          <w:szCs w:val="28"/>
        </w:rPr>
      </w:pPr>
      <w:r>
        <w:rPr>
          <w:rFonts w:ascii="宋体" w:hAnsi="宋体" w:cs="宋体" w:hint="eastAsia"/>
          <w:sz w:val="28"/>
          <w:szCs w:val="28"/>
        </w:rPr>
        <w:t xml:space="preserve">  课程简介：是整形外科学的一个分支，又是现代美容医学的重要组成部分，是对具有正常解剖结构及生理功能的人体进行形体的美学修整和再塑造。</w:t>
      </w:r>
    </w:p>
    <w:p w:rsidR="0043092D" w:rsidRDefault="009E75E5">
      <w:pPr>
        <w:spacing w:line="360" w:lineRule="auto"/>
        <w:ind w:left="280" w:hangingChars="100" w:hanging="280"/>
        <w:rPr>
          <w:rFonts w:ascii="宋体" w:hAnsi="宋体" w:cs="宋体"/>
          <w:sz w:val="28"/>
          <w:szCs w:val="28"/>
        </w:rPr>
      </w:pPr>
      <w:r>
        <w:rPr>
          <w:rFonts w:ascii="宋体" w:hAnsi="宋体" w:cs="宋体" w:hint="eastAsia"/>
          <w:sz w:val="28"/>
          <w:szCs w:val="28"/>
        </w:rPr>
        <w:t>8．课程名称：实用美容技术   学时：72学时</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   课程性质：专业选修课</w:t>
      </w:r>
    </w:p>
    <w:p w:rsidR="0043092D" w:rsidRDefault="009E75E5">
      <w:pPr>
        <w:spacing w:line="360" w:lineRule="auto"/>
        <w:ind w:leftChars="-42" w:left="52" w:hangingChars="50" w:hanging="140"/>
        <w:rPr>
          <w:rFonts w:ascii="宋体" w:hAnsi="宋体" w:cs="宋体"/>
          <w:sz w:val="28"/>
          <w:szCs w:val="28"/>
        </w:rPr>
      </w:pPr>
      <w:r>
        <w:rPr>
          <w:rFonts w:ascii="宋体" w:hAnsi="宋体" w:cs="宋体" w:hint="eastAsia"/>
          <w:sz w:val="28"/>
          <w:szCs w:val="28"/>
        </w:rPr>
        <w:t xml:space="preserve"> 课程简介：实用美容技术课程是医学美容技术专业(中医美容技术方向)的主干专业技术课程,是本专业的重点课程,是一门综合性学科。</w:t>
      </w:r>
    </w:p>
    <w:p w:rsidR="0043092D" w:rsidRDefault="009E75E5">
      <w:pPr>
        <w:numPr>
          <w:ilvl w:val="0"/>
          <w:numId w:val="10"/>
        </w:numPr>
        <w:rPr>
          <w:rFonts w:ascii="宋体" w:hAnsi="宋体" w:cs="宋体"/>
          <w:b/>
          <w:sz w:val="28"/>
          <w:szCs w:val="28"/>
        </w:rPr>
      </w:pPr>
      <w:bookmarkStart w:id="32" w:name="_Toc2246_WPSOffice_Level1"/>
      <w:bookmarkStart w:id="33" w:name="_Toc2901_WPSOffice_Level1"/>
      <w:bookmarkStart w:id="34" w:name="_Toc32051_WPSOffice_Level1"/>
      <w:r>
        <w:rPr>
          <w:rFonts w:ascii="宋体" w:hAnsi="宋体" w:cs="宋体" w:hint="eastAsia"/>
          <w:b/>
          <w:sz w:val="28"/>
          <w:szCs w:val="28"/>
        </w:rPr>
        <w:t>教学进程表</w:t>
      </w:r>
      <w:bookmarkEnd w:id="32"/>
      <w:bookmarkEnd w:id="33"/>
      <w:bookmarkEnd w:id="34"/>
    </w:p>
    <w:tbl>
      <w:tblPr>
        <w:tblW w:w="20731" w:type="dxa"/>
        <w:tblLayout w:type="fixed"/>
        <w:tblCellMar>
          <w:top w:w="15" w:type="dxa"/>
          <w:left w:w="15" w:type="dxa"/>
          <w:bottom w:w="15" w:type="dxa"/>
          <w:right w:w="15" w:type="dxa"/>
        </w:tblCellMar>
        <w:tblLook w:val="04A0" w:firstRow="1" w:lastRow="0" w:firstColumn="1" w:lastColumn="0" w:noHBand="0" w:noVBand="1"/>
      </w:tblPr>
      <w:tblGrid>
        <w:gridCol w:w="351"/>
        <w:gridCol w:w="252"/>
        <w:gridCol w:w="1531"/>
        <w:gridCol w:w="213"/>
        <w:gridCol w:w="920"/>
        <w:gridCol w:w="241"/>
        <w:gridCol w:w="346"/>
        <w:gridCol w:w="377"/>
        <w:gridCol w:w="290"/>
        <w:gridCol w:w="547"/>
        <w:gridCol w:w="355"/>
        <w:gridCol w:w="261"/>
        <w:gridCol w:w="317"/>
        <w:gridCol w:w="254"/>
        <w:gridCol w:w="254"/>
        <w:gridCol w:w="263"/>
        <w:gridCol w:w="263"/>
        <w:gridCol w:w="56"/>
        <w:gridCol w:w="319"/>
        <w:gridCol w:w="1361"/>
        <w:gridCol w:w="15"/>
        <w:gridCol w:w="5146"/>
        <w:gridCol w:w="6799"/>
      </w:tblGrid>
      <w:tr w:rsidR="0043092D">
        <w:trPr>
          <w:gridAfter w:val="3"/>
          <w:wAfter w:w="11960" w:type="dxa"/>
          <w:trHeight w:val="559"/>
        </w:trPr>
        <w:tc>
          <w:tcPr>
            <w:tcW w:w="35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课 程 类 别</w:t>
            </w:r>
          </w:p>
        </w:tc>
        <w:tc>
          <w:tcPr>
            <w:tcW w:w="252"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序号</w:t>
            </w:r>
          </w:p>
        </w:tc>
        <w:tc>
          <w:tcPr>
            <w:tcW w:w="153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课 程 名 称</w:t>
            </w:r>
          </w:p>
        </w:tc>
        <w:tc>
          <w:tcPr>
            <w:tcW w:w="1133"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课程编码</w:t>
            </w:r>
          </w:p>
        </w:tc>
        <w:tc>
          <w:tcPr>
            <w:tcW w:w="24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课程类型</w:t>
            </w:r>
          </w:p>
        </w:tc>
        <w:tc>
          <w:tcPr>
            <w:tcW w:w="346"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学分</w:t>
            </w:r>
          </w:p>
        </w:tc>
        <w:tc>
          <w:tcPr>
            <w:tcW w:w="1214" w:type="dxa"/>
            <w:gridSpan w:val="3"/>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课 内 教 学 时 数</w:t>
            </w:r>
          </w:p>
        </w:tc>
        <w:tc>
          <w:tcPr>
            <w:tcW w:w="2342" w:type="dxa"/>
            <w:gridSpan w:val="9"/>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学期周数及周课时分配</w:t>
            </w:r>
          </w:p>
        </w:tc>
        <w:tc>
          <w:tcPr>
            <w:tcW w:w="136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考核方式</w:t>
            </w:r>
          </w:p>
        </w:tc>
      </w:tr>
      <w:tr w:rsidR="0043092D">
        <w:trPr>
          <w:gridAfter w:val="3"/>
          <w:wAfter w:w="11960" w:type="dxa"/>
          <w:trHeight w:val="670"/>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53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133" w:type="dxa"/>
            <w:gridSpan w:val="2"/>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4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46"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77"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总 计</w:t>
            </w:r>
          </w:p>
        </w:tc>
        <w:tc>
          <w:tcPr>
            <w:tcW w:w="837"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其    中</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第一学期</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第二学期</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第三学期</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第四学期</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第五学期</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第六学年</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第七学年</w:t>
            </w:r>
          </w:p>
        </w:tc>
        <w:tc>
          <w:tcPr>
            <w:tcW w:w="375"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第八学期</w:t>
            </w:r>
          </w:p>
        </w:tc>
        <w:tc>
          <w:tcPr>
            <w:tcW w:w="136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409"/>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53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133" w:type="dxa"/>
            <w:gridSpan w:val="2"/>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4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46"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77"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理论</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16周</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18周</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18周</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18周</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18周</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18周</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18周</w:t>
            </w:r>
          </w:p>
        </w:tc>
        <w:tc>
          <w:tcPr>
            <w:tcW w:w="375"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20周</w:t>
            </w:r>
          </w:p>
        </w:tc>
        <w:tc>
          <w:tcPr>
            <w:tcW w:w="1361" w:type="dxa"/>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574"/>
        </w:trPr>
        <w:tc>
          <w:tcPr>
            <w:tcW w:w="35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公共基础模</w:t>
            </w:r>
            <w:r>
              <w:rPr>
                <w:rFonts w:ascii="宋体" w:hAnsi="宋体" w:cs="宋体" w:hint="eastAsia"/>
                <w:kern w:val="0"/>
                <w:sz w:val="18"/>
                <w:szCs w:val="18"/>
              </w:rPr>
              <w:lastRenderedPageBreak/>
              <w:t>块</w:t>
            </w: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lastRenderedPageBreak/>
              <w:t>1</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思想道德修养与法律基础</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a535600001</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64</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24</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textAlignment w:val="center"/>
              <w:rPr>
                <w:rFonts w:ascii="宋体" w:hAnsi="宋体" w:cs="宋体"/>
                <w:kern w:val="0"/>
                <w:sz w:val="18"/>
                <w:szCs w:val="18"/>
              </w:rPr>
            </w:pPr>
          </w:p>
        </w:tc>
        <w:tc>
          <w:tcPr>
            <w:tcW w:w="319" w:type="dxa"/>
            <w:vMerge w:val="restart"/>
            <w:tcBorders>
              <w:top w:val="single" w:sz="12" w:space="0" w:color="000000"/>
              <w:left w:val="single" w:sz="12" w:space="0" w:color="auto"/>
              <w:right w:val="single" w:sz="12" w:space="0" w:color="000000"/>
            </w:tcBorders>
            <w:vAlign w:val="center"/>
          </w:tcPr>
          <w:p w:rsidR="0043092D" w:rsidRDefault="009E75E5">
            <w:pPr>
              <w:widowControl/>
              <w:textAlignment w:val="center"/>
              <w:rPr>
                <w:rFonts w:ascii="宋体" w:hAnsi="宋体" w:cs="宋体"/>
                <w:kern w:val="0"/>
                <w:sz w:val="18"/>
                <w:szCs w:val="18"/>
              </w:rPr>
            </w:pPr>
            <w:r>
              <w:rPr>
                <w:rFonts w:ascii="宋体" w:hAnsi="宋体" w:cs="宋体" w:hint="eastAsia"/>
                <w:kern w:val="0"/>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90"/>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大学语文</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a535600002</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ind w:firstLineChars="100" w:firstLine="180"/>
              <w:jc w:val="center"/>
              <w:textAlignment w:val="center"/>
              <w:rPr>
                <w:rFonts w:ascii="宋体" w:hAnsi="宋体" w:cs="宋体"/>
                <w:sz w:val="18"/>
                <w:szCs w:val="18"/>
              </w:rPr>
            </w:pPr>
            <w:r>
              <w:rPr>
                <w:rFonts w:ascii="宋体" w:hAnsi="宋体" w:cs="宋体" w:hint="eastAsia"/>
                <w:kern w:val="0"/>
                <w:sz w:val="18"/>
                <w:szCs w:val="18"/>
              </w:rPr>
              <w:t>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422"/>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大学生体育与健康（一）</w:t>
            </w:r>
          </w:p>
        </w:tc>
        <w:tc>
          <w:tcPr>
            <w:tcW w:w="1133"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a535600003</w:t>
            </w:r>
          </w:p>
        </w:tc>
        <w:tc>
          <w:tcPr>
            <w:tcW w:w="24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421"/>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大学生体育与健康（二）</w:t>
            </w:r>
          </w:p>
        </w:tc>
        <w:tc>
          <w:tcPr>
            <w:tcW w:w="1133" w:type="dxa"/>
            <w:gridSpan w:val="2"/>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4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jc w:val="center"/>
              <w:rPr>
                <w:rFonts w:ascii="宋体" w:hAnsi="宋体" w:cs="宋体"/>
                <w:sz w:val="18"/>
                <w:szCs w:val="18"/>
              </w:rPr>
            </w:pPr>
          </w:p>
        </w:tc>
        <w:tc>
          <w:tcPr>
            <w:tcW w:w="319" w:type="dxa"/>
            <w:vMerge/>
            <w:tcBorders>
              <w:left w:val="single" w:sz="12" w:space="0" w:color="auto"/>
              <w:right w:val="single" w:sz="12" w:space="0" w:color="000000"/>
            </w:tcBorders>
            <w:vAlign w:val="center"/>
          </w:tcPr>
          <w:p w:rsidR="0043092D" w:rsidRDefault="0043092D">
            <w:pPr>
              <w:jc w:val="center"/>
              <w:rPr>
                <w:rFonts w:ascii="宋体" w:hAnsi="宋体" w:cs="宋体"/>
                <w:sz w:val="18"/>
                <w:szCs w:val="18"/>
              </w:rPr>
            </w:pPr>
          </w:p>
        </w:tc>
        <w:tc>
          <w:tcPr>
            <w:tcW w:w="136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559"/>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大学英语一</w:t>
            </w:r>
          </w:p>
        </w:tc>
        <w:tc>
          <w:tcPr>
            <w:tcW w:w="1133"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a535600004</w:t>
            </w:r>
          </w:p>
        </w:tc>
        <w:tc>
          <w:tcPr>
            <w:tcW w:w="24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64</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14</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136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考试</w:t>
            </w:r>
          </w:p>
          <w:p w:rsidR="0043092D" w:rsidRDefault="0043092D">
            <w:pPr>
              <w:widowControl/>
              <w:jc w:val="center"/>
              <w:textAlignment w:val="center"/>
              <w:rPr>
                <w:rFonts w:ascii="宋体" w:hAnsi="宋体" w:cs="宋体"/>
                <w:sz w:val="18"/>
                <w:szCs w:val="18"/>
              </w:rPr>
            </w:pPr>
          </w:p>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考查</w:t>
            </w:r>
          </w:p>
        </w:tc>
      </w:tr>
      <w:tr w:rsidR="0043092D">
        <w:trPr>
          <w:gridAfter w:val="3"/>
          <w:wAfter w:w="11960" w:type="dxa"/>
          <w:trHeight w:val="488"/>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大学英语二</w:t>
            </w:r>
          </w:p>
        </w:tc>
        <w:tc>
          <w:tcPr>
            <w:tcW w:w="1133" w:type="dxa"/>
            <w:gridSpan w:val="2"/>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4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1361" w:type="dxa"/>
            <w:vMerge/>
            <w:tcBorders>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r>
      <w:tr w:rsidR="0043092D">
        <w:trPr>
          <w:gridAfter w:val="3"/>
          <w:wAfter w:w="11960" w:type="dxa"/>
          <w:trHeight w:val="594"/>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计算机应用基础</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a535600005</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56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813"/>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毛泽东思想和中国特色社会主义体系概论</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a535600006</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54</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603"/>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大学生心理与性健康教育</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a535600007</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804"/>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1531"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大学生职业生涯规划与就业指导</w:t>
            </w:r>
          </w:p>
        </w:tc>
        <w:tc>
          <w:tcPr>
            <w:tcW w:w="1133" w:type="dxa"/>
            <w:gridSpan w:val="2"/>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a535600008</w:t>
            </w:r>
          </w:p>
        </w:tc>
        <w:tc>
          <w:tcPr>
            <w:tcW w:w="24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w:t>
            </w:r>
          </w:p>
        </w:tc>
        <w:tc>
          <w:tcPr>
            <w:tcW w:w="377"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w:t>
            </w:r>
          </w:p>
        </w:tc>
        <w:tc>
          <w:tcPr>
            <w:tcW w:w="290"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30</w:t>
            </w:r>
          </w:p>
        </w:tc>
        <w:tc>
          <w:tcPr>
            <w:tcW w:w="547"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6</w:t>
            </w:r>
          </w:p>
        </w:tc>
        <w:tc>
          <w:tcPr>
            <w:tcW w:w="355"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63" w:type="dxa"/>
            <w:tcBorders>
              <w:top w:val="single" w:sz="12" w:space="0" w:color="000000"/>
              <w:left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785"/>
        </w:trPr>
        <w:tc>
          <w:tcPr>
            <w:tcW w:w="351" w:type="dxa"/>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大学生创新创业教育</w:t>
            </w:r>
          </w:p>
        </w:tc>
        <w:tc>
          <w:tcPr>
            <w:tcW w:w="1133" w:type="dxa"/>
            <w:gridSpan w:val="2"/>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41" w:type="dxa"/>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w:t>
            </w:r>
          </w:p>
        </w:tc>
        <w:tc>
          <w:tcPr>
            <w:tcW w:w="319" w:type="dxa"/>
            <w:gridSpan w:val="2"/>
            <w:tcBorders>
              <w:top w:val="single" w:sz="12" w:space="0" w:color="auto"/>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vMerge/>
            <w:tcBorders>
              <w:left w:val="single" w:sz="12" w:space="0" w:color="auto"/>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361" w:type="dxa"/>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637"/>
        </w:trPr>
        <w:tc>
          <w:tcPr>
            <w:tcW w:w="3508" w:type="dxa"/>
            <w:gridSpan w:val="6"/>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29</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496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327</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172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w:t>
            </w:r>
            <w:r>
              <w:rPr>
                <w:rFonts w:ascii="宋体" w:hAnsi="宋体" w:cs="宋体"/>
                <w:kern w:val="0"/>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63" w:type="dxa"/>
            <w:tcBorders>
              <w:top w:val="single" w:sz="12" w:space="0" w:color="000000"/>
              <w:left w:val="single" w:sz="12" w:space="0" w:color="000000"/>
              <w:bottom w:val="single" w:sz="12" w:space="0" w:color="auto"/>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w:t>
            </w:r>
          </w:p>
        </w:tc>
        <w:tc>
          <w:tcPr>
            <w:tcW w:w="319" w:type="dxa"/>
            <w:gridSpan w:val="2"/>
            <w:tcBorders>
              <w:top w:val="single" w:sz="12" w:space="0" w:color="000000"/>
              <w:left w:val="single" w:sz="12" w:space="0" w:color="000000"/>
              <w:bottom w:val="single" w:sz="12" w:space="0" w:color="auto"/>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0</w:t>
            </w:r>
          </w:p>
        </w:tc>
        <w:tc>
          <w:tcPr>
            <w:tcW w:w="319"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790"/>
        </w:trPr>
        <w:tc>
          <w:tcPr>
            <w:tcW w:w="351" w:type="dxa"/>
            <w:vMerge w:val="restart"/>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专业基础模块</w:t>
            </w: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人体解剖学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b620404101</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A</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64</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64</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val="restart"/>
            <w:tcBorders>
              <w:top w:val="single" w:sz="12" w:space="0" w:color="000000"/>
              <w:left w:val="single" w:sz="12" w:space="0" w:color="auto"/>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709"/>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人体解剖学实训</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b620404102</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559"/>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生理学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b620404103</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64</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24</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auto"/>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559"/>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中医学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b620404104</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64</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auto"/>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559"/>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美容中药学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b620404105</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考试</w:t>
            </w:r>
          </w:p>
        </w:tc>
      </w:tr>
      <w:tr w:rsidR="0043092D">
        <w:trPr>
          <w:gridAfter w:val="3"/>
          <w:wAfter w:w="11960" w:type="dxa"/>
          <w:trHeight w:val="559"/>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美容中药方剂学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b620404106</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63"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auto"/>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auto"/>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考试</w:t>
            </w:r>
          </w:p>
        </w:tc>
      </w:tr>
      <w:tr w:rsidR="0043092D">
        <w:trPr>
          <w:gridAfter w:val="3"/>
          <w:wAfter w:w="11960" w:type="dxa"/>
          <w:trHeight w:val="1246"/>
        </w:trPr>
        <w:tc>
          <w:tcPr>
            <w:tcW w:w="351" w:type="dxa"/>
            <w:vMerge/>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57" w:type="dxa"/>
            <w:gridSpan w:val="5"/>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小        计</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368</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254</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114</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10</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0</w:t>
            </w:r>
          </w:p>
        </w:tc>
        <w:tc>
          <w:tcPr>
            <w:tcW w:w="254"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sz w:val="18"/>
                <w:szCs w:val="18"/>
              </w:rPr>
              <w:t>0</w:t>
            </w:r>
          </w:p>
        </w:tc>
        <w:tc>
          <w:tcPr>
            <w:tcW w:w="319" w:type="dxa"/>
            <w:gridSpan w:val="2"/>
            <w:tcBorders>
              <w:top w:val="single" w:sz="12" w:space="0" w:color="auto"/>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0</w:t>
            </w:r>
          </w:p>
        </w:tc>
        <w:tc>
          <w:tcPr>
            <w:tcW w:w="319"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534"/>
        </w:trPr>
        <w:tc>
          <w:tcPr>
            <w:tcW w:w="35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专业核心模</w:t>
            </w:r>
            <w:r>
              <w:rPr>
                <w:rFonts w:ascii="宋体" w:hAnsi="宋体" w:cs="宋体" w:hint="eastAsia"/>
                <w:kern w:val="0"/>
                <w:sz w:val="18"/>
                <w:szCs w:val="18"/>
              </w:rPr>
              <w:lastRenderedPageBreak/>
              <w:t>块</w:t>
            </w: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1</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医学美容解剖学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c620404101</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ind w:firstLineChars="100" w:firstLine="180"/>
              <w:jc w:val="center"/>
              <w:textAlignment w:val="center"/>
              <w:rPr>
                <w:rFonts w:ascii="宋体" w:hAnsi="宋体" w:cs="宋体"/>
                <w:sz w:val="18"/>
                <w:szCs w:val="18"/>
              </w:rPr>
            </w:pPr>
            <w:r>
              <w:rPr>
                <w:rFonts w:ascii="宋体" w:hAnsi="宋体" w:cs="宋体" w:hint="eastAsia"/>
                <w:sz w:val="18"/>
                <w:szCs w:val="18"/>
              </w:rPr>
              <w:t>30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000000"/>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考试</w:t>
            </w:r>
          </w:p>
        </w:tc>
      </w:tr>
      <w:tr w:rsidR="0043092D">
        <w:trPr>
          <w:gridAfter w:val="3"/>
          <w:wAfter w:w="11960" w:type="dxa"/>
          <w:trHeight w:val="312"/>
        </w:trPr>
        <w:tc>
          <w:tcPr>
            <w:tcW w:w="351"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化妆基础学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c620404102</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A</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ind w:firstLineChars="100" w:firstLine="180"/>
              <w:jc w:val="center"/>
              <w:textAlignment w:val="center"/>
              <w:rPr>
                <w:rFonts w:ascii="宋体" w:hAnsi="宋体" w:cs="宋体"/>
                <w:sz w:val="18"/>
                <w:szCs w:val="18"/>
              </w:rPr>
            </w:pPr>
            <w:r>
              <w:rPr>
                <w:rFonts w:ascii="宋体" w:hAnsi="宋体" w:cs="宋体" w:hint="eastAsia"/>
                <w:sz w:val="18"/>
                <w:szCs w:val="18"/>
              </w:rPr>
              <w:t>36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auto"/>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488"/>
        </w:trPr>
        <w:tc>
          <w:tcPr>
            <w:tcW w:w="351"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美容基础实训</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c620404103</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22</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auto"/>
            </w:tcBorders>
            <w:vAlign w:val="center"/>
          </w:tcPr>
          <w:p w:rsidR="0043092D" w:rsidRDefault="0043092D">
            <w:pPr>
              <w:jc w:val="center"/>
              <w:rPr>
                <w:rFonts w:ascii="宋体" w:hAnsi="宋体" w:cs="宋体"/>
                <w:sz w:val="18"/>
                <w:szCs w:val="18"/>
              </w:rPr>
            </w:pPr>
          </w:p>
        </w:tc>
        <w:tc>
          <w:tcPr>
            <w:tcW w:w="263" w:type="dxa"/>
            <w:tcBorders>
              <w:top w:val="single" w:sz="12" w:space="0" w:color="auto"/>
              <w:left w:val="single" w:sz="12" w:space="0" w:color="auto"/>
              <w:bottom w:val="single" w:sz="12" w:space="0" w:color="auto"/>
              <w:right w:val="single" w:sz="12" w:space="0" w:color="auto"/>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auto"/>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实操考试</w:t>
            </w:r>
          </w:p>
        </w:tc>
      </w:tr>
      <w:tr w:rsidR="0043092D">
        <w:trPr>
          <w:gridAfter w:val="3"/>
          <w:wAfter w:w="11960" w:type="dxa"/>
          <w:trHeight w:val="456"/>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皮肤美容学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c620404104</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63" w:type="dxa"/>
            <w:tcBorders>
              <w:top w:val="single" w:sz="12" w:space="0" w:color="auto"/>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512"/>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实用美容技术</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c620404105</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417"/>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化妆实操</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c620404106</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实操考试</w:t>
            </w:r>
          </w:p>
        </w:tc>
      </w:tr>
      <w:tr w:rsidR="0043092D">
        <w:trPr>
          <w:gridAfter w:val="3"/>
          <w:wAfter w:w="11960" w:type="dxa"/>
          <w:trHeight w:val="459"/>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针灸推拿美容学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c620404107</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485"/>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8</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美体新技术</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c620404108</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18</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考试</w:t>
            </w:r>
          </w:p>
        </w:tc>
      </w:tr>
      <w:tr w:rsidR="0043092D">
        <w:trPr>
          <w:gridAfter w:val="3"/>
          <w:wAfter w:w="11960" w:type="dxa"/>
          <w:trHeight w:val="396"/>
        </w:trPr>
        <w:tc>
          <w:tcPr>
            <w:tcW w:w="351" w:type="dxa"/>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9</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美容外科学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c620404109</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4</w:t>
            </w: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考试</w:t>
            </w:r>
          </w:p>
        </w:tc>
      </w:tr>
      <w:tr w:rsidR="0043092D">
        <w:trPr>
          <w:gridAfter w:val="3"/>
          <w:wAfter w:w="11960" w:type="dxa"/>
          <w:trHeight w:val="401"/>
        </w:trPr>
        <w:tc>
          <w:tcPr>
            <w:tcW w:w="35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10</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sz w:val="18"/>
                <w:szCs w:val="18"/>
              </w:rPr>
              <w:t>化妆品与调配技术</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c620404110</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考试</w:t>
            </w:r>
          </w:p>
        </w:tc>
      </w:tr>
      <w:tr w:rsidR="0043092D">
        <w:trPr>
          <w:gridAfter w:val="3"/>
          <w:wAfter w:w="11960" w:type="dxa"/>
          <w:trHeight w:val="469"/>
        </w:trPr>
        <w:tc>
          <w:tcPr>
            <w:tcW w:w="35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11</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美容医学咨询与沟通</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c620404111</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469"/>
        </w:trPr>
        <w:tc>
          <w:tcPr>
            <w:tcW w:w="35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12</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医学美学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C620404112</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考试</w:t>
            </w:r>
          </w:p>
        </w:tc>
      </w:tr>
      <w:tr w:rsidR="0043092D">
        <w:trPr>
          <w:gridAfter w:val="3"/>
          <w:wAfter w:w="11960" w:type="dxa"/>
          <w:trHeight w:val="469"/>
        </w:trPr>
        <w:tc>
          <w:tcPr>
            <w:tcW w:w="35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13</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医疗美容技术</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C620404113</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tcBorders>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469"/>
        </w:trPr>
        <w:tc>
          <w:tcPr>
            <w:tcW w:w="35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14</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中医体质养生</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C620404114</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tcBorders>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533"/>
        </w:trPr>
        <w:tc>
          <w:tcPr>
            <w:tcW w:w="3508" w:type="dxa"/>
            <w:gridSpan w:val="6"/>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小      计</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54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900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540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sz w:val="18"/>
                <w:szCs w:val="18"/>
              </w:rPr>
              <w:t>8</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8</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14</w:t>
            </w:r>
          </w:p>
        </w:tc>
        <w:tc>
          <w:tcPr>
            <w:tcW w:w="319"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319"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441"/>
        </w:trPr>
        <w:tc>
          <w:tcPr>
            <w:tcW w:w="35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素质拓展模块</w:t>
            </w: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形象设计</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d620404101</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000000"/>
              <w:left w:val="single" w:sz="12" w:space="0" w:color="000000"/>
              <w:bottom w:val="single" w:sz="12" w:space="0" w:color="auto"/>
              <w:right w:val="single" w:sz="12" w:space="0" w:color="000000"/>
            </w:tcBorders>
            <w:vAlign w:val="center"/>
          </w:tcPr>
          <w:p w:rsidR="0043092D" w:rsidRDefault="0043092D">
            <w:pPr>
              <w:widowControl/>
              <w:textAlignment w:val="center"/>
              <w:rPr>
                <w:rFonts w:ascii="宋体" w:hAnsi="宋体" w:cs="宋体"/>
                <w:kern w:val="0"/>
                <w:sz w:val="18"/>
                <w:szCs w:val="18"/>
              </w:rPr>
            </w:pPr>
          </w:p>
        </w:tc>
        <w:tc>
          <w:tcPr>
            <w:tcW w:w="319"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459"/>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美容礼仪学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d620404102</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317" w:type="dxa"/>
            <w:tcBorders>
              <w:top w:val="single" w:sz="12" w:space="0" w:color="auto"/>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auto"/>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auto"/>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auto"/>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431"/>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美容心理学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d620404103</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411"/>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美容业管理与营销</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d620404104</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考查</w:t>
            </w:r>
          </w:p>
        </w:tc>
      </w:tr>
      <w:tr w:rsidR="0043092D">
        <w:trPr>
          <w:gridAfter w:val="3"/>
          <w:wAfter w:w="11960" w:type="dxa"/>
          <w:trHeight w:val="385"/>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营养与膳食</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d620404105</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384"/>
        </w:trPr>
        <w:tc>
          <w:tcPr>
            <w:tcW w:w="351" w:type="dxa"/>
            <w:vMerge/>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7</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芳香疗法</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d620404106</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18</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18</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384"/>
        </w:trPr>
        <w:tc>
          <w:tcPr>
            <w:tcW w:w="351" w:type="dxa"/>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8</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卫生法</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d620404107</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384"/>
        </w:trPr>
        <w:tc>
          <w:tcPr>
            <w:tcW w:w="351" w:type="dxa"/>
            <w:tcBorders>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9</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医学伦理学</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d620404108</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B</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36</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6</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000000"/>
              <w:right w:val="single" w:sz="12" w:space="0" w:color="000000"/>
            </w:tcBorders>
            <w:vAlign w:val="center"/>
          </w:tcPr>
          <w:p w:rsidR="0043092D" w:rsidRDefault="0043092D">
            <w:pPr>
              <w:widowControl/>
              <w:textAlignment w:val="center"/>
              <w:rPr>
                <w:rFonts w:ascii="宋体" w:hAnsi="宋体" w:cs="宋体"/>
                <w:kern w:val="0"/>
                <w:sz w:val="18"/>
                <w:szCs w:val="18"/>
              </w:rPr>
            </w:pPr>
          </w:p>
        </w:tc>
        <w:tc>
          <w:tcPr>
            <w:tcW w:w="319" w:type="dxa"/>
            <w:vMerge/>
            <w:tcBorders>
              <w:left w:val="single" w:sz="12" w:space="0" w:color="000000"/>
              <w:bottom w:val="single" w:sz="12" w:space="0" w:color="000000"/>
              <w:right w:val="single" w:sz="12" w:space="0" w:color="000000"/>
            </w:tcBorders>
            <w:vAlign w:val="center"/>
          </w:tcPr>
          <w:p w:rsidR="0043092D" w:rsidRDefault="0043092D">
            <w:pPr>
              <w:widowControl/>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textAlignment w:val="center"/>
              <w:rPr>
                <w:rFonts w:ascii="宋体" w:hAnsi="宋体" w:cs="宋体"/>
                <w:kern w:val="0"/>
                <w:sz w:val="18"/>
                <w:szCs w:val="18"/>
              </w:rPr>
            </w:pPr>
            <w:r>
              <w:rPr>
                <w:rFonts w:ascii="宋体" w:hAnsi="宋体" w:cs="宋体" w:hint="eastAsia"/>
                <w:kern w:val="0"/>
                <w:sz w:val="18"/>
                <w:szCs w:val="18"/>
              </w:rPr>
              <w:t>考查</w:t>
            </w:r>
          </w:p>
        </w:tc>
      </w:tr>
      <w:tr w:rsidR="0043092D">
        <w:trPr>
          <w:gridAfter w:val="3"/>
          <w:wAfter w:w="11960" w:type="dxa"/>
          <w:trHeight w:val="450"/>
        </w:trPr>
        <w:tc>
          <w:tcPr>
            <w:tcW w:w="3508" w:type="dxa"/>
            <w:gridSpan w:val="6"/>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小       计</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20</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360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232</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128</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0</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kern w:val="0"/>
                <w:sz w:val="18"/>
                <w:szCs w:val="18"/>
              </w:rPr>
              <w:t>2</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sz w:val="18"/>
                <w:szCs w:val="18"/>
              </w:rPr>
              <w:t>2</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textAlignment w:val="center"/>
              <w:rPr>
                <w:rFonts w:ascii="宋体" w:hAnsi="宋体" w:cs="宋体"/>
                <w:sz w:val="18"/>
                <w:szCs w:val="18"/>
              </w:rPr>
            </w:pPr>
            <w:r>
              <w:rPr>
                <w:rFonts w:ascii="宋体" w:hAnsi="宋体" w:cs="宋体"/>
                <w:kern w:val="0"/>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sz w:val="18"/>
                <w:szCs w:val="18"/>
              </w:rPr>
              <w:t>2</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sz w:val="18"/>
                <w:szCs w:val="18"/>
              </w:rPr>
              <w:t>2</w:t>
            </w:r>
          </w:p>
        </w:tc>
        <w:tc>
          <w:tcPr>
            <w:tcW w:w="319" w:type="dxa"/>
            <w:gridSpan w:val="2"/>
            <w:tcBorders>
              <w:top w:val="single" w:sz="12" w:space="0" w:color="000000"/>
              <w:left w:val="single" w:sz="12" w:space="0" w:color="000000"/>
              <w:right w:val="single" w:sz="12" w:space="0" w:color="000000"/>
            </w:tcBorders>
            <w:vAlign w:val="center"/>
          </w:tcPr>
          <w:p w:rsidR="0043092D" w:rsidRDefault="009E75E5">
            <w:pPr>
              <w:rPr>
                <w:rFonts w:ascii="宋体" w:hAnsi="宋体" w:cs="宋体"/>
                <w:sz w:val="18"/>
                <w:szCs w:val="18"/>
              </w:rPr>
            </w:pPr>
            <w:r>
              <w:rPr>
                <w:rFonts w:ascii="宋体" w:hAnsi="宋体" w:cs="宋体" w:hint="eastAsia"/>
                <w:sz w:val="18"/>
                <w:szCs w:val="18"/>
              </w:rPr>
              <w:t>8</w:t>
            </w:r>
          </w:p>
        </w:tc>
        <w:tc>
          <w:tcPr>
            <w:tcW w:w="319" w:type="dxa"/>
            <w:vMerge w:val="restart"/>
            <w:tcBorders>
              <w:top w:val="single" w:sz="12" w:space="0" w:color="000000"/>
              <w:left w:val="single" w:sz="12" w:space="0" w:color="000000"/>
              <w:right w:val="single" w:sz="12" w:space="0" w:color="000000"/>
            </w:tcBorders>
            <w:vAlign w:val="center"/>
          </w:tcPr>
          <w:p w:rsidR="0043092D" w:rsidRDefault="009E75E5">
            <w:pPr>
              <w:rPr>
                <w:rFonts w:ascii="宋体" w:hAnsi="宋体" w:cs="宋体"/>
                <w:sz w:val="18"/>
                <w:szCs w:val="18"/>
              </w:rPr>
            </w:pPr>
            <w:r>
              <w:rPr>
                <w:rFonts w:ascii="宋体" w:hAnsi="宋体" w:cs="宋体" w:hint="eastAsia"/>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453"/>
        </w:trPr>
        <w:tc>
          <w:tcPr>
            <w:tcW w:w="3508" w:type="dxa"/>
            <w:gridSpan w:val="6"/>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课  内  总  学  时</w:t>
            </w:r>
          </w:p>
        </w:tc>
        <w:tc>
          <w:tcPr>
            <w:tcW w:w="346"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113</w:t>
            </w:r>
          </w:p>
        </w:tc>
        <w:tc>
          <w:tcPr>
            <w:tcW w:w="377"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2126</w:t>
            </w:r>
          </w:p>
        </w:tc>
        <w:tc>
          <w:tcPr>
            <w:tcW w:w="290"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1353</w:t>
            </w:r>
          </w:p>
        </w:tc>
        <w:tc>
          <w:tcPr>
            <w:tcW w:w="547"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773</w:t>
            </w:r>
          </w:p>
        </w:tc>
        <w:tc>
          <w:tcPr>
            <w:tcW w:w="355"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sz w:val="18"/>
                <w:szCs w:val="18"/>
              </w:rPr>
              <w:t>2</w:t>
            </w:r>
            <w:r>
              <w:rPr>
                <w:rFonts w:ascii="宋体" w:hAnsi="宋体" w:cs="宋体" w:hint="eastAsia"/>
                <w:sz w:val="18"/>
                <w:szCs w:val="18"/>
              </w:rPr>
              <w:t>2</w:t>
            </w:r>
          </w:p>
        </w:tc>
        <w:tc>
          <w:tcPr>
            <w:tcW w:w="261"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18</w:t>
            </w:r>
          </w:p>
        </w:tc>
        <w:tc>
          <w:tcPr>
            <w:tcW w:w="317"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16</w:t>
            </w:r>
          </w:p>
        </w:tc>
        <w:tc>
          <w:tcPr>
            <w:tcW w:w="254" w:type="dxa"/>
            <w:tcBorders>
              <w:top w:val="single" w:sz="12" w:space="0" w:color="auto"/>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16</w:t>
            </w:r>
          </w:p>
        </w:tc>
        <w:tc>
          <w:tcPr>
            <w:tcW w:w="254" w:type="dxa"/>
            <w:tcBorders>
              <w:top w:val="single" w:sz="12" w:space="0" w:color="auto"/>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16</w:t>
            </w:r>
          </w:p>
        </w:tc>
        <w:tc>
          <w:tcPr>
            <w:tcW w:w="263" w:type="dxa"/>
            <w:tcBorders>
              <w:top w:val="single" w:sz="12" w:space="0" w:color="auto"/>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16</w:t>
            </w:r>
          </w:p>
        </w:tc>
        <w:tc>
          <w:tcPr>
            <w:tcW w:w="319" w:type="dxa"/>
            <w:gridSpan w:val="2"/>
            <w:tcBorders>
              <w:top w:val="single" w:sz="12" w:space="0" w:color="auto"/>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319" w:type="dxa"/>
            <w:vMerge/>
            <w:tcBorders>
              <w:top w:val="single" w:sz="12" w:space="0" w:color="auto"/>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1361" w:type="dxa"/>
            <w:tcBorders>
              <w:top w:val="single" w:sz="12" w:space="0" w:color="auto"/>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348"/>
        </w:trPr>
        <w:tc>
          <w:tcPr>
            <w:tcW w:w="5068" w:type="dxa"/>
            <w:gridSpan w:val="10"/>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周学时</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sz w:val="18"/>
                <w:szCs w:val="18"/>
              </w:rPr>
              <w:t>2</w:t>
            </w:r>
            <w:r>
              <w:rPr>
                <w:rFonts w:ascii="宋体" w:hAnsi="宋体" w:cs="宋体" w:hint="eastAsia"/>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18</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16</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sz w:val="18"/>
                <w:szCs w:val="18"/>
              </w:rPr>
              <w:t>16</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6</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6</w:t>
            </w:r>
          </w:p>
        </w:tc>
        <w:tc>
          <w:tcPr>
            <w:tcW w:w="319"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319"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r>
      <w:tr w:rsidR="0043092D">
        <w:trPr>
          <w:gridAfter w:val="3"/>
          <w:wAfter w:w="11960" w:type="dxa"/>
          <w:trHeight w:val="536"/>
        </w:trPr>
        <w:tc>
          <w:tcPr>
            <w:tcW w:w="351"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选修课</w:t>
            </w:r>
            <w:r>
              <w:rPr>
                <w:rFonts w:ascii="宋体" w:hAnsi="宋体" w:cs="宋体" w:hint="eastAsia"/>
                <w:kern w:val="0"/>
                <w:sz w:val="18"/>
                <w:szCs w:val="18"/>
              </w:rPr>
              <w:lastRenderedPageBreak/>
              <w:t>（职业技能培训课）</w:t>
            </w: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lastRenderedPageBreak/>
              <w:t>1</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实训一《普通话》</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e630401101</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60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gridSpan w:val="2"/>
            <w:tcBorders>
              <w:top w:val="single" w:sz="12" w:space="0" w:color="000000"/>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val="restart"/>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实习</w:t>
            </w: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3"/>
          <w:wAfter w:w="11960" w:type="dxa"/>
          <w:trHeight w:val="478"/>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实训二《省级计算机》</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e630401102</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30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3"/>
          <w:wAfter w:w="11960" w:type="dxa"/>
          <w:trHeight w:val="575"/>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实训三《高新办公软件操作员》</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e630401103</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80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3"/>
          <w:wAfter w:w="11960" w:type="dxa"/>
          <w:trHeight w:val="594"/>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153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实训四《高级营养师》</w:t>
            </w:r>
          </w:p>
        </w:tc>
        <w:tc>
          <w:tcPr>
            <w:tcW w:w="1133"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e630401104</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100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50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50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2"/>
          <w:wAfter w:w="11945" w:type="dxa"/>
          <w:trHeight w:val="584"/>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1744"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实训五《高级护理员》</w:t>
            </w:r>
          </w:p>
        </w:tc>
        <w:tc>
          <w:tcPr>
            <w:tcW w:w="92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e630401105</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80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76"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2"/>
          <w:wAfter w:w="11945" w:type="dxa"/>
          <w:trHeight w:val="526"/>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1744"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实训六《养老护理员》</w:t>
            </w:r>
          </w:p>
        </w:tc>
        <w:tc>
          <w:tcPr>
            <w:tcW w:w="92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e630401106</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80</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76"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2"/>
          <w:wAfter w:w="11945" w:type="dxa"/>
          <w:trHeight w:val="536"/>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1744"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实训七《高级美容师》</w:t>
            </w:r>
          </w:p>
        </w:tc>
        <w:tc>
          <w:tcPr>
            <w:tcW w:w="92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e630401107</w:t>
            </w:r>
          </w:p>
        </w:tc>
        <w:tc>
          <w:tcPr>
            <w:tcW w:w="24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108</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30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78</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bottom w:val="single" w:sz="12" w:space="0" w:color="auto"/>
              <w:right w:val="single" w:sz="12" w:space="0" w:color="000000"/>
            </w:tcBorders>
            <w:vAlign w:val="center"/>
          </w:tcPr>
          <w:p w:rsidR="0043092D" w:rsidRDefault="0043092D">
            <w:pPr>
              <w:jc w:val="center"/>
              <w:rPr>
                <w:rFonts w:ascii="宋体" w:hAnsi="宋体" w:cs="宋体"/>
                <w:sz w:val="18"/>
                <w:szCs w:val="18"/>
              </w:rPr>
            </w:pPr>
          </w:p>
        </w:tc>
        <w:tc>
          <w:tcPr>
            <w:tcW w:w="319" w:type="dxa"/>
            <w:gridSpan w:val="2"/>
            <w:tcBorders>
              <w:top w:val="single" w:sz="12" w:space="0" w:color="auto"/>
              <w:left w:val="single" w:sz="12" w:space="0" w:color="000000"/>
              <w:bottom w:val="single" w:sz="12" w:space="0" w:color="auto"/>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76"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考证</w:t>
            </w:r>
          </w:p>
        </w:tc>
      </w:tr>
      <w:tr w:rsidR="0043092D">
        <w:trPr>
          <w:gridAfter w:val="2"/>
          <w:wAfter w:w="11945" w:type="dxa"/>
          <w:trHeight w:val="684"/>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2"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8</w:t>
            </w:r>
          </w:p>
        </w:tc>
        <w:tc>
          <w:tcPr>
            <w:tcW w:w="1744" w:type="dxa"/>
            <w:gridSpan w:val="2"/>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hint="eastAsia"/>
                <w:bCs/>
                <w:sz w:val="18"/>
                <w:szCs w:val="18"/>
              </w:rPr>
              <w:t>实训八《高级按摩师》</w:t>
            </w:r>
          </w:p>
        </w:tc>
        <w:tc>
          <w:tcPr>
            <w:tcW w:w="920"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e620501108</w:t>
            </w:r>
          </w:p>
        </w:tc>
        <w:tc>
          <w:tcPr>
            <w:tcW w:w="241"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C</w:t>
            </w:r>
          </w:p>
        </w:tc>
        <w:tc>
          <w:tcPr>
            <w:tcW w:w="346" w:type="dxa"/>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77"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114</w:t>
            </w:r>
          </w:p>
        </w:tc>
        <w:tc>
          <w:tcPr>
            <w:tcW w:w="290"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30</w:t>
            </w:r>
          </w:p>
        </w:tc>
        <w:tc>
          <w:tcPr>
            <w:tcW w:w="547"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84</w:t>
            </w:r>
          </w:p>
        </w:tc>
        <w:tc>
          <w:tcPr>
            <w:tcW w:w="355"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1"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7"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54" w:type="dxa"/>
            <w:tcBorders>
              <w:top w:val="single" w:sz="12" w:space="0" w:color="000000"/>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263" w:type="dxa"/>
            <w:tcBorders>
              <w:top w:val="single" w:sz="12" w:space="0" w:color="000000"/>
              <w:left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9" w:type="dxa"/>
            <w:gridSpan w:val="2"/>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319"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c>
          <w:tcPr>
            <w:tcW w:w="1376" w:type="dxa"/>
            <w:gridSpan w:val="2"/>
            <w:tcBorders>
              <w:top w:val="single" w:sz="12" w:space="0" w:color="000000"/>
              <w:left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考证</w:t>
            </w:r>
          </w:p>
        </w:tc>
      </w:tr>
      <w:tr w:rsidR="0043092D">
        <w:trPr>
          <w:gridAfter w:val="2"/>
          <w:wAfter w:w="11945" w:type="dxa"/>
          <w:trHeight w:val="536"/>
        </w:trPr>
        <w:tc>
          <w:tcPr>
            <w:tcW w:w="351" w:type="dxa"/>
            <w:vMerge/>
            <w:tcBorders>
              <w:left w:val="single" w:sz="12" w:space="0" w:color="000000"/>
              <w:right w:val="single" w:sz="12" w:space="0" w:color="000000"/>
            </w:tcBorders>
            <w:vAlign w:val="center"/>
          </w:tcPr>
          <w:p w:rsidR="0043092D" w:rsidRDefault="0043092D">
            <w:pPr>
              <w:jc w:val="center"/>
              <w:rPr>
                <w:rFonts w:ascii="宋体" w:hAnsi="宋体" w:cs="宋体"/>
                <w:sz w:val="18"/>
                <w:szCs w:val="18"/>
              </w:rPr>
            </w:pPr>
          </w:p>
        </w:tc>
        <w:tc>
          <w:tcPr>
            <w:tcW w:w="3157" w:type="dxa"/>
            <w:gridSpan w:val="5"/>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小计</w:t>
            </w:r>
          </w:p>
        </w:tc>
        <w:tc>
          <w:tcPr>
            <w:tcW w:w="346"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30</w:t>
            </w:r>
          </w:p>
        </w:tc>
        <w:tc>
          <w:tcPr>
            <w:tcW w:w="37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662</w:t>
            </w:r>
          </w:p>
        </w:tc>
        <w:tc>
          <w:tcPr>
            <w:tcW w:w="290"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260</w:t>
            </w:r>
          </w:p>
        </w:tc>
        <w:tc>
          <w:tcPr>
            <w:tcW w:w="54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402</w:t>
            </w:r>
          </w:p>
        </w:tc>
        <w:tc>
          <w:tcPr>
            <w:tcW w:w="355"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2</w:t>
            </w:r>
          </w:p>
        </w:tc>
        <w:tc>
          <w:tcPr>
            <w:tcW w:w="261"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317"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4</w:t>
            </w:r>
          </w:p>
        </w:tc>
        <w:tc>
          <w:tcPr>
            <w:tcW w:w="254"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hint="eastAsia"/>
                <w:sz w:val="18"/>
                <w:szCs w:val="18"/>
              </w:rPr>
              <w:t>8</w:t>
            </w:r>
          </w:p>
        </w:tc>
        <w:tc>
          <w:tcPr>
            <w:tcW w:w="263"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jc w:val="center"/>
              <w:rPr>
                <w:rFonts w:ascii="宋体" w:hAnsi="宋体" w:cs="宋体"/>
                <w:sz w:val="18"/>
                <w:szCs w:val="18"/>
              </w:rPr>
            </w:pPr>
            <w:r>
              <w:rPr>
                <w:rFonts w:ascii="宋体" w:hAnsi="宋体" w:cs="宋体"/>
                <w:sz w:val="18"/>
                <w:szCs w:val="18"/>
              </w:rPr>
              <w:t>8</w:t>
            </w:r>
          </w:p>
        </w:tc>
        <w:tc>
          <w:tcPr>
            <w:tcW w:w="319"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4</w:t>
            </w:r>
          </w:p>
        </w:tc>
        <w:tc>
          <w:tcPr>
            <w:tcW w:w="319"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kern w:val="0"/>
                <w:sz w:val="18"/>
                <w:szCs w:val="18"/>
              </w:rPr>
            </w:pPr>
            <w:r>
              <w:rPr>
                <w:rFonts w:ascii="宋体" w:hAnsi="宋体" w:cs="宋体" w:hint="eastAsia"/>
                <w:kern w:val="0"/>
                <w:sz w:val="18"/>
                <w:szCs w:val="18"/>
              </w:rPr>
              <w:t>实习</w:t>
            </w:r>
          </w:p>
        </w:tc>
        <w:tc>
          <w:tcPr>
            <w:tcW w:w="1376" w:type="dxa"/>
            <w:gridSpan w:val="2"/>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r>
      <w:tr w:rsidR="0043092D">
        <w:trPr>
          <w:trHeight w:val="670"/>
        </w:trPr>
        <w:tc>
          <w:tcPr>
            <w:tcW w:w="351" w:type="dxa"/>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sz w:val="18"/>
                <w:szCs w:val="18"/>
              </w:rPr>
            </w:pPr>
          </w:p>
        </w:tc>
        <w:tc>
          <w:tcPr>
            <w:tcW w:w="13581" w:type="dxa"/>
            <w:gridSpan w:val="21"/>
            <w:vMerge w:val="restart"/>
            <w:tcBorders>
              <w:left w:val="single" w:sz="12" w:space="0" w:color="000000"/>
              <w:right w:val="single" w:sz="12" w:space="0" w:color="000000"/>
            </w:tcBorders>
            <w:vAlign w:val="center"/>
          </w:tcPr>
          <w:p w:rsidR="0043092D" w:rsidRDefault="009E75E5">
            <w:pPr>
              <w:rPr>
                <w:rFonts w:ascii="宋体" w:hAnsi="宋体"/>
                <w:bCs/>
                <w:sz w:val="24"/>
              </w:rPr>
            </w:pPr>
            <w:r>
              <w:rPr>
                <w:rFonts w:ascii="宋体" w:hAnsi="宋体" w:hint="eastAsia"/>
                <w:bCs/>
                <w:sz w:val="24"/>
              </w:rPr>
              <w:t>1、选修课（职业技能培训课程）部分，学生在校期间必须进行选修课学习，获取学分要求</w:t>
            </w:r>
          </w:p>
          <w:p w:rsidR="0043092D" w:rsidRDefault="009E75E5">
            <w:pPr>
              <w:rPr>
                <w:rFonts w:ascii="宋体" w:hAnsi="宋体"/>
                <w:bCs/>
                <w:sz w:val="24"/>
              </w:rPr>
            </w:pPr>
            <w:r>
              <w:rPr>
                <w:rFonts w:ascii="宋体" w:hAnsi="宋体" w:hint="eastAsia"/>
                <w:bCs/>
                <w:sz w:val="24"/>
              </w:rPr>
              <w:t>不低于11分。要求获取职业资格证两本以上。</w:t>
            </w:r>
          </w:p>
          <w:p w:rsidR="0043092D" w:rsidRDefault="009E75E5">
            <w:pPr>
              <w:rPr>
                <w:rFonts w:ascii="宋体" w:hAnsi="宋体"/>
                <w:sz w:val="24"/>
              </w:rPr>
            </w:pPr>
            <w:r>
              <w:rPr>
                <w:rFonts w:ascii="宋体" w:hAnsi="宋体" w:hint="eastAsia"/>
                <w:sz w:val="24"/>
              </w:rPr>
              <w:t>2.课程代码：a——公共基础模块；b——专业基础模块；c——专业核心模块；d——素质</w:t>
            </w:r>
          </w:p>
          <w:p w:rsidR="0043092D" w:rsidRDefault="009E75E5">
            <w:pPr>
              <w:rPr>
                <w:rFonts w:ascii="宋体" w:hAnsi="宋体"/>
                <w:bCs/>
                <w:sz w:val="24"/>
              </w:rPr>
            </w:pPr>
            <w:r>
              <w:rPr>
                <w:rFonts w:ascii="宋体" w:hAnsi="宋体" w:hint="eastAsia"/>
                <w:sz w:val="24"/>
              </w:rPr>
              <w:t>拓展模块；e——</w:t>
            </w:r>
            <w:r>
              <w:rPr>
                <w:rFonts w:ascii="宋体" w:hAnsi="宋体" w:hint="eastAsia"/>
                <w:bCs/>
                <w:sz w:val="24"/>
              </w:rPr>
              <w:t>选修课（职业技能培训课程）。</w:t>
            </w:r>
          </w:p>
          <w:p w:rsidR="0043092D" w:rsidRDefault="009E75E5">
            <w:pPr>
              <w:widowControl/>
              <w:textAlignment w:val="center"/>
              <w:rPr>
                <w:rFonts w:ascii="宋体" w:hAnsi="宋体" w:cs="宋体"/>
                <w:kern w:val="0"/>
                <w:sz w:val="24"/>
              </w:rPr>
            </w:pPr>
            <w:r>
              <w:rPr>
                <w:rFonts w:ascii="宋体" w:hAnsi="宋体" w:hint="eastAsia"/>
                <w:bCs/>
                <w:sz w:val="24"/>
              </w:rPr>
              <w:t>3、专业代码为：630401；医学康复系代码：1；课程代码：01...................10</w:t>
            </w:r>
          </w:p>
        </w:tc>
        <w:tc>
          <w:tcPr>
            <w:tcW w:w="6799"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2、课程代码：a——公共基础模块；b——专业基础模块；c——专业核心模块；d——素质拓展模块；e——选修课（职业技能培训课程）。</w:t>
            </w:r>
          </w:p>
        </w:tc>
      </w:tr>
      <w:tr w:rsidR="0043092D">
        <w:trPr>
          <w:trHeight w:val="588"/>
        </w:trPr>
        <w:tc>
          <w:tcPr>
            <w:tcW w:w="351" w:type="dxa"/>
            <w:vMerge/>
            <w:tcBorders>
              <w:left w:val="single" w:sz="12" w:space="0" w:color="000000"/>
              <w:right w:val="single" w:sz="12" w:space="0" w:color="000000"/>
            </w:tcBorders>
            <w:vAlign w:val="center"/>
          </w:tcPr>
          <w:p w:rsidR="0043092D" w:rsidRDefault="0043092D">
            <w:pPr>
              <w:rPr>
                <w:rFonts w:ascii="宋体" w:hAnsi="宋体" w:cs="宋体"/>
                <w:sz w:val="18"/>
                <w:szCs w:val="18"/>
              </w:rPr>
            </w:pPr>
          </w:p>
        </w:tc>
        <w:tc>
          <w:tcPr>
            <w:tcW w:w="13581" w:type="dxa"/>
            <w:gridSpan w:val="21"/>
            <w:vMerge/>
            <w:tcBorders>
              <w:left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24"/>
              </w:rPr>
            </w:pPr>
          </w:p>
        </w:tc>
        <w:tc>
          <w:tcPr>
            <w:tcW w:w="6799" w:type="dxa"/>
            <w:tcBorders>
              <w:top w:val="single" w:sz="12" w:space="0" w:color="000000"/>
              <w:left w:val="single" w:sz="12" w:space="0" w:color="000000"/>
              <w:bottom w:val="single" w:sz="12" w:space="0" w:color="000000"/>
              <w:right w:val="single" w:sz="12" w:space="0" w:color="000000"/>
            </w:tcBorders>
            <w:vAlign w:val="center"/>
          </w:tcPr>
          <w:p w:rsidR="0043092D" w:rsidRDefault="009E75E5">
            <w:pPr>
              <w:widowControl/>
              <w:jc w:val="center"/>
              <w:textAlignment w:val="center"/>
              <w:rPr>
                <w:rFonts w:ascii="宋体" w:hAnsi="宋体" w:cs="宋体"/>
                <w:sz w:val="18"/>
                <w:szCs w:val="18"/>
              </w:rPr>
            </w:pPr>
            <w:r>
              <w:rPr>
                <w:rFonts w:ascii="宋体" w:hAnsi="宋体" w:cs="宋体" w:hint="eastAsia"/>
                <w:kern w:val="0"/>
                <w:sz w:val="18"/>
                <w:szCs w:val="18"/>
              </w:rPr>
              <w:t>3、专业代码为：620401；医学康复系代码：1；课程代码：01...................10</w:t>
            </w:r>
          </w:p>
        </w:tc>
      </w:tr>
      <w:tr w:rsidR="0043092D">
        <w:trPr>
          <w:trHeight w:val="168"/>
        </w:trPr>
        <w:tc>
          <w:tcPr>
            <w:tcW w:w="351" w:type="dxa"/>
            <w:tcBorders>
              <w:left w:val="single" w:sz="12" w:space="0" w:color="000000"/>
              <w:bottom w:val="single" w:sz="12" w:space="0" w:color="000000"/>
              <w:right w:val="single" w:sz="12" w:space="0" w:color="000000"/>
            </w:tcBorders>
            <w:vAlign w:val="center"/>
          </w:tcPr>
          <w:p w:rsidR="0043092D" w:rsidRDefault="0043092D">
            <w:pPr>
              <w:rPr>
                <w:rFonts w:ascii="宋体" w:hAnsi="宋体" w:cs="宋体"/>
                <w:sz w:val="18"/>
                <w:szCs w:val="18"/>
              </w:rPr>
            </w:pPr>
          </w:p>
        </w:tc>
        <w:tc>
          <w:tcPr>
            <w:tcW w:w="13581" w:type="dxa"/>
            <w:gridSpan w:val="21"/>
            <w:tcBorders>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24"/>
              </w:rPr>
            </w:pPr>
          </w:p>
        </w:tc>
        <w:tc>
          <w:tcPr>
            <w:tcW w:w="6799" w:type="dxa"/>
            <w:tcBorders>
              <w:top w:val="single" w:sz="12" w:space="0" w:color="000000"/>
              <w:left w:val="single" w:sz="12" w:space="0" w:color="000000"/>
              <w:bottom w:val="single" w:sz="12" w:space="0" w:color="000000"/>
              <w:right w:val="single" w:sz="12" w:space="0" w:color="000000"/>
            </w:tcBorders>
            <w:vAlign w:val="center"/>
          </w:tcPr>
          <w:p w:rsidR="0043092D" w:rsidRDefault="0043092D">
            <w:pPr>
              <w:widowControl/>
              <w:jc w:val="center"/>
              <w:textAlignment w:val="center"/>
              <w:rPr>
                <w:rFonts w:ascii="宋体" w:hAnsi="宋体" w:cs="宋体"/>
                <w:kern w:val="0"/>
                <w:sz w:val="18"/>
                <w:szCs w:val="18"/>
              </w:rPr>
            </w:pPr>
          </w:p>
        </w:tc>
      </w:tr>
    </w:tbl>
    <w:p w:rsidR="0043092D" w:rsidRDefault="0043092D">
      <w:pPr>
        <w:spacing w:line="360" w:lineRule="auto"/>
        <w:rPr>
          <w:rFonts w:ascii="宋体" w:hAnsi="宋体" w:cs="宋体"/>
          <w:bCs/>
          <w:sz w:val="28"/>
          <w:szCs w:val="28"/>
        </w:rPr>
      </w:pPr>
    </w:p>
    <w:p w:rsidR="0043092D" w:rsidRDefault="009E75E5">
      <w:pPr>
        <w:spacing w:line="360" w:lineRule="auto"/>
        <w:rPr>
          <w:rFonts w:ascii="宋体" w:hAnsi="宋体" w:cs="宋体"/>
          <w:b/>
          <w:bCs/>
          <w:sz w:val="28"/>
          <w:szCs w:val="28"/>
        </w:rPr>
      </w:pPr>
      <w:bookmarkStart w:id="35" w:name="_Toc31380_WPSOffice_Level1"/>
      <w:bookmarkStart w:id="36" w:name="_Toc14140_WPSOffice_Level1"/>
      <w:bookmarkStart w:id="37" w:name="_Toc25732_WPSOffice_Level1"/>
      <w:r>
        <w:rPr>
          <w:rFonts w:ascii="宋体" w:hAnsi="宋体" w:cs="宋体" w:hint="eastAsia"/>
          <w:b/>
          <w:bCs/>
          <w:sz w:val="28"/>
          <w:szCs w:val="28"/>
        </w:rPr>
        <w:t>八、说明</w:t>
      </w:r>
      <w:bookmarkEnd w:id="35"/>
      <w:bookmarkEnd w:id="36"/>
      <w:bookmarkEnd w:id="37"/>
    </w:p>
    <w:p w:rsidR="0043092D" w:rsidRDefault="009E75E5">
      <w:pPr>
        <w:spacing w:line="360" w:lineRule="auto"/>
        <w:rPr>
          <w:rFonts w:ascii="宋体" w:hAnsi="宋体" w:cs="宋体"/>
          <w:sz w:val="28"/>
          <w:szCs w:val="28"/>
        </w:rPr>
      </w:pPr>
      <w:r>
        <w:rPr>
          <w:rFonts w:ascii="宋体" w:hAnsi="宋体" w:cs="宋体" w:hint="eastAsia"/>
          <w:sz w:val="28"/>
          <w:szCs w:val="28"/>
        </w:rPr>
        <w:t xml:space="preserve">1.考核方式 </w:t>
      </w:r>
    </w:p>
    <w:p w:rsidR="0043092D" w:rsidRDefault="009E75E5">
      <w:pPr>
        <w:spacing w:line="276" w:lineRule="auto"/>
        <w:ind w:firstLineChars="200" w:firstLine="560"/>
        <w:rPr>
          <w:rFonts w:ascii="宋体" w:hAnsi="宋体"/>
          <w:sz w:val="28"/>
          <w:szCs w:val="28"/>
        </w:rPr>
      </w:pPr>
      <w:r>
        <w:rPr>
          <w:rFonts w:ascii="宋体" w:hAnsi="宋体" w:hint="eastAsia"/>
          <w:sz w:val="28"/>
          <w:szCs w:val="28"/>
        </w:rPr>
        <w:t>A类课，平时成绩占40%（上课纪律及态度20%，作业5%，期中测验15%），期末卷面成绩占60%，综合成绩≥60分为合格；</w:t>
      </w:r>
    </w:p>
    <w:p w:rsidR="0043092D" w:rsidRDefault="009E75E5">
      <w:pPr>
        <w:spacing w:line="276" w:lineRule="auto"/>
        <w:ind w:firstLineChars="200" w:firstLine="560"/>
        <w:rPr>
          <w:rFonts w:ascii="宋体" w:hAnsi="宋体"/>
          <w:sz w:val="28"/>
          <w:szCs w:val="28"/>
        </w:rPr>
      </w:pPr>
      <w:r>
        <w:rPr>
          <w:rFonts w:ascii="宋体" w:hAnsi="宋体" w:hint="eastAsia"/>
          <w:sz w:val="28"/>
          <w:szCs w:val="28"/>
        </w:rPr>
        <w:t>B类课，平时成绩占40%（上课纪律及态度20%，作业5%，期中测验15%），期末成绩60%（技能考核占30%，卷面成绩占30%），综合成绩≥60分为合格；</w:t>
      </w:r>
    </w:p>
    <w:p w:rsidR="0043092D" w:rsidRDefault="009E75E5">
      <w:pPr>
        <w:spacing w:line="276" w:lineRule="auto"/>
        <w:ind w:firstLineChars="200" w:firstLine="560"/>
        <w:rPr>
          <w:rFonts w:ascii="宋体" w:hAnsi="宋体"/>
          <w:sz w:val="28"/>
          <w:szCs w:val="28"/>
        </w:rPr>
      </w:pPr>
      <w:r>
        <w:rPr>
          <w:rFonts w:ascii="宋体" w:hAnsi="宋体" w:hint="eastAsia"/>
          <w:sz w:val="28"/>
          <w:szCs w:val="28"/>
        </w:rPr>
        <w:t>C类课，（毕业实习考核除外），平时成绩占10%（上课纪律及态度10%），技能考核占90%，综合成绩≥90分为合格。</w:t>
      </w:r>
    </w:p>
    <w:p w:rsidR="0043092D" w:rsidRDefault="009E75E5">
      <w:pPr>
        <w:spacing w:line="360" w:lineRule="auto"/>
        <w:ind w:firstLineChars="200" w:firstLine="560"/>
        <w:rPr>
          <w:rFonts w:ascii="宋体" w:hAnsi="宋体" w:cs="宋体"/>
          <w:sz w:val="28"/>
          <w:szCs w:val="28"/>
        </w:rPr>
      </w:pPr>
      <w:r>
        <w:rPr>
          <w:rFonts w:ascii="宋体" w:hAnsi="宋体" w:hint="eastAsia"/>
          <w:sz w:val="28"/>
          <w:szCs w:val="28"/>
        </w:rPr>
        <w:t>毕业实习课程的过程性评价由出勤、实习报告、实习总结、指导</w:t>
      </w:r>
      <w:r>
        <w:rPr>
          <w:rFonts w:ascii="宋体" w:hAnsi="宋体" w:hint="eastAsia"/>
          <w:sz w:val="28"/>
          <w:szCs w:val="28"/>
        </w:rPr>
        <w:lastRenderedPageBreak/>
        <w:t>教师评价、实习单位评价等部分组成，占总成绩的70%（其中出勤占总成绩的30%），目标评价由毕业考试、毕业作品组成，占总成绩的30％，</w:t>
      </w:r>
      <w:r>
        <w:rPr>
          <w:rFonts w:ascii="宋体" w:hAnsi="宋体"/>
          <w:sz w:val="28"/>
          <w:szCs w:val="28"/>
        </w:rPr>
        <w:t>按百分制考评</w:t>
      </w:r>
      <w:r>
        <w:rPr>
          <w:rFonts w:ascii="宋体" w:hAnsi="宋体" w:hint="eastAsia"/>
          <w:sz w:val="28"/>
          <w:szCs w:val="28"/>
        </w:rPr>
        <w:t>，≥</w:t>
      </w:r>
      <w:r>
        <w:rPr>
          <w:rFonts w:ascii="宋体" w:hAnsi="宋体"/>
          <w:sz w:val="28"/>
          <w:szCs w:val="28"/>
        </w:rPr>
        <w:t>60分合格</w:t>
      </w:r>
      <w:r>
        <w:rPr>
          <w:rFonts w:ascii="宋体" w:hAnsi="宋体" w:hint="eastAsia"/>
          <w:sz w:val="28"/>
          <w:szCs w:val="28"/>
        </w:rPr>
        <w:t>。</w:t>
      </w:r>
    </w:p>
    <w:p w:rsidR="0043092D" w:rsidRDefault="009E75E5">
      <w:pPr>
        <w:spacing w:line="360" w:lineRule="auto"/>
        <w:rPr>
          <w:rFonts w:ascii="宋体" w:hAnsi="宋体" w:cs="宋体"/>
          <w:sz w:val="28"/>
          <w:szCs w:val="28"/>
        </w:rPr>
      </w:pPr>
      <w:r>
        <w:rPr>
          <w:rFonts w:ascii="宋体" w:hAnsi="宋体" w:cs="宋体" w:hint="eastAsia"/>
          <w:sz w:val="28"/>
          <w:szCs w:val="28"/>
        </w:rPr>
        <w:t xml:space="preserve">2、毕业顶岗实习                                                                               </w:t>
      </w:r>
    </w:p>
    <w:p w:rsidR="0043092D" w:rsidRDefault="009E75E5">
      <w:pPr>
        <w:spacing w:line="360" w:lineRule="auto"/>
        <w:ind w:firstLine="560"/>
        <w:rPr>
          <w:rFonts w:ascii="宋体" w:hAnsi="宋体" w:cs="宋体"/>
          <w:kern w:val="0"/>
          <w:sz w:val="28"/>
          <w:szCs w:val="28"/>
        </w:rPr>
      </w:pPr>
      <w:r>
        <w:rPr>
          <w:rFonts w:ascii="宋体" w:hAnsi="宋体" w:cs="宋体" w:hint="eastAsia"/>
          <w:kern w:val="0"/>
          <w:sz w:val="28"/>
          <w:szCs w:val="28"/>
        </w:rPr>
        <w:t>学生按本培养方案要求，公共课（必修）修满</w:t>
      </w:r>
      <w:r>
        <w:rPr>
          <w:rFonts w:ascii="宋体" w:hAnsi="宋体" w:cs="宋体" w:hint="eastAsia"/>
          <w:kern w:val="0"/>
          <w:sz w:val="28"/>
          <w:szCs w:val="28"/>
          <w:u w:val="single"/>
        </w:rPr>
        <w:t>28</w:t>
      </w:r>
      <w:r>
        <w:rPr>
          <w:rFonts w:ascii="宋体" w:hAnsi="宋体" w:cs="宋体" w:hint="eastAsia"/>
          <w:kern w:val="0"/>
          <w:sz w:val="28"/>
          <w:szCs w:val="28"/>
        </w:rPr>
        <w:t xml:space="preserve">学分，专业基础课 (必修)修满 </w:t>
      </w:r>
      <w:r>
        <w:rPr>
          <w:rFonts w:ascii="宋体" w:hAnsi="宋体" w:cs="宋体" w:hint="eastAsia"/>
          <w:kern w:val="0"/>
          <w:sz w:val="28"/>
          <w:szCs w:val="28"/>
          <w:u w:val="single"/>
        </w:rPr>
        <w:t>22</w:t>
      </w:r>
      <w:r>
        <w:rPr>
          <w:rFonts w:ascii="宋体" w:hAnsi="宋体" w:cs="宋体" w:hint="eastAsia"/>
          <w:kern w:val="0"/>
          <w:sz w:val="28"/>
          <w:szCs w:val="28"/>
        </w:rPr>
        <w:t>学分，专业核心课（必修）修满</w:t>
      </w:r>
      <w:r>
        <w:rPr>
          <w:rFonts w:ascii="宋体" w:hAnsi="宋体" w:cs="宋体" w:hint="eastAsia"/>
          <w:kern w:val="0"/>
          <w:sz w:val="28"/>
          <w:szCs w:val="28"/>
          <w:u w:val="single"/>
        </w:rPr>
        <w:t>54</w:t>
      </w:r>
      <w:r>
        <w:rPr>
          <w:rFonts w:ascii="宋体" w:hAnsi="宋体" w:cs="宋体" w:hint="eastAsia"/>
          <w:kern w:val="0"/>
          <w:sz w:val="28"/>
          <w:szCs w:val="28"/>
        </w:rPr>
        <w:t xml:space="preserve"> 学分，素质拓展课（必修）修满</w:t>
      </w:r>
      <w:r>
        <w:rPr>
          <w:rFonts w:ascii="宋体" w:hAnsi="宋体" w:cs="宋体" w:hint="eastAsia"/>
          <w:kern w:val="0"/>
          <w:sz w:val="28"/>
          <w:szCs w:val="28"/>
          <w:u w:val="single"/>
        </w:rPr>
        <w:t>12</w:t>
      </w:r>
      <w:r>
        <w:rPr>
          <w:rFonts w:ascii="宋体" w:hAnsi="宋体" w:cs="宋体" w:hint="eastAsia"/>
          <w:kern w:val="0"/>
          <w:sz w:val="28"/>
          <w:szCs w:val="28"/>
        </w:rPr>
        <w:t>学分，毕业实习修满（必须）</w:t>
      </w:r>
      <w:r>
        <w:rPr>
          <w:rFonts w:ascii="宋体" w:hAnsi="宋体" w:cs="宋体" w:hint="eastAsia"/>
          <w:kern w:val="0"/>
          <w:sz w:val="28"/>
          <w:szCs w:val="28"/>
          <w:u w:val="single"/>
        </w:rPr>
        <w:t>24</w:t>
      </w:r>
      <w:r>
        <w:rPr>
          <w:rFonts w:ascii="宋体" w:hAnsi="宋体" w:cs="宋体" w:hint="eastAsia"/>
          <w:kern w:val="0"/>
          <w:sz w:val="28"/>
          <w:szCs w:val="28"/>
        </w:rPr>
        <w:t>学分，四年必须修满</w:t>
      </w:r>
      <w:r>
        <w:rPr>
          <w:rFonts w:ascii="宋体" w:hAnsi="宋体" w:cs="宋体" w:hint="eastAsia"/>
          <w:kern w:val="0"/>
          <w:sz w:val="28"/>
          <w:szCs w:val="28"/>
          <w:u w:val="single"/>
        </w:rPr>
        <w:t xml:space="preserve">   140</w:t>
      </w:r>
      <w:r>
        <w:rPr>
          <w:rFonts w:ascii="宋体" w:hAnsi="宋体" w:cs="宋体" w:hint="eastAsia"/>
          <w:kern w:val="0"/>
          <w:sz w:val="28"/>
          <w:szCs w:val="28"/>
        </w:rPr>
        <w:t>学分，并符合学校有关管理规定要求，即可毕业。</w:t>
      </w:r>
    </w:p>
    <w:p w:rsidR="0043092D" w:rsidRDefault="009E75E5">
      <w:pPr>
        <w:numPr>
          <w:ilvl w:val="0"/>
          <w:numId w:val="11"/>
        </w:numPr>
        <w:spacing w:line="360" w:lineRule="auto"/>
        <w:rPr>
          <w:rFonts w:ascii="宋体" w:hAnsi="宋体" w:cs="宋体"/>
          <w:kern w:val="0"/>
          <w:sz w:val="28"/>
          <w:szCs w:val="28"/>
        </w:rPr>
      </w:pPr>
      <w:r>
        <w:rPr>
          <w:rFonts w:ascii="宋体" w:hAnsi="宋体" w:cs="宋体" w:hint="eastAsia"/>
          <w:kern w:val="0"/>
          <w:sz w:val="28"/>
          <w:szCs w:val="28"/>
        </w:rPr>
        <w:t>实习周数：24周</w:t>
      </w:r>
    </w:p>
    <w:p w:rsidR="0043092D" w:rsidRDefault="009E75E5">
      <w:pPr>
        <w:spacing w:line="360" w:lineRule="auto"/>
        <w:rPr>
          <w:rFonts w:ascii="宋体" w:hAnsi="宋体" w:cs="宋体"/>
          <w:kern w:val="0"/>
          <w:sz w:val="28"/>
          <w:szCs w:val="28"/>
        </w:rPr>
      </w:pPr>
      <w:r>
        <w:rPr>
          <w:rFonts w:ascii="宋体" w:hAnsi="宋体" w:hint="eastAsia"/>
          <w:sz w:val="28"/>
          <w:szCs w:val="28"/>
        </w:rPr>
        <w:t>（2）实习单位：</w:t>
      </w:r>
      <w:r>
        <w:rPr>
          <w:rFonts w:ascii="宋体" w:hAnsi="宋体" w:cs="宋体" w:hint="eastAsia"/>
          <w:sz w:val="28"/>
          <w:szCs w:val="28"/>
        </w:rPr>
        <w:t>大型美容机构及整形医院</w:t>
      </w:r>
    </w:p>
    <w:tbl>
      <w:tblPr>
        <w:tblpPr w:leftFromText="180" w:rightFromText="180" w:vertAnchor="text" w:horzAnchor="page" w:tblpX="2049" w:tblpY="148"/>
        <w:tblOverlap w:val="neve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2"/>
        <w:gridCol w:w="1279"/>
        <w:gridCol w:w="2282"/>
        <w:gridCol w:w="2298"/>
      </w:tblGrid>
      <w:tr w:rsidR="0043092D">
        <w:trPr>
          <w:trHeight w:val="381"/>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实习科目</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周数</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学时数</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学分</w:t>
            </w:r>
          </w:p>
        </w:tc>
      </w:tr>
      <w:tr w:rsidR="0043092D">
        <w:trPr>
          <w:trHeight w:val="381"/>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面部护理</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7</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210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6</w:t>
            </w:r>
          </w:p>
        </w:tc>
      </w:tr>
      <w:tr w:rsidR="0043092D">
        <w:trPr>
          <w:trHeight w:val="381"/>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仪器使用</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3</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90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4</w:t>
            </w:r>
          </w:p>
        </w:tc>
      </w:tr>
      <w:tr w:rsidR="0043092D">
        <w:trPr>
          <w:trHeight w:val="381"/>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身体护理</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5</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150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4</w:t>
            </w:r>
          </w:p>
        </w:tc>
      </w:tr>
      <w:tr w:rsidR="0043092D">
        <w:trPr>
          <w:trHeight w:val="381"/>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皮肤检测及分型</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3</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90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3</w:t>
            </w:r>
          </w:p>
        </w:tc>
      </w:tr>
      <w:tr w:rsidR="0043092D">
        <w:trPr>
          <w:trHeight w:val="381"/>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化妆</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3</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90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4</w:t>
            </w:r>
          </w:p>
        </w:tc>
      </w:tr>
      <w:tr w:rsidR="0043092D">
        <w:trPr>
          <w:trHeight w:val="386"/>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美甲</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3</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90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3</w:t>
            </w:r>
          </w:p>
        </w:tc>
      </w:tr>
      <w:tr w:rsidR="0043092D">
        <w:trPr>
          <w:trHeight w:val="386"/>
        </w:trPr>
        <w:tc>
          <w:tcPr>
            <w:tcW w:w="2752" w:type="dxa"/>
          </w:tcPr>
          <w:p w:rsidR="0043092D" w:rsidRDefault="009E75E5">
            <w:pPr>
              <w:spacing w:line="360" w:lineRule="auto"/>
              <w:jc w:val="center"/>
              <w:rPr>
                <w:rFonts w:ascii="宋体" w:hAnsi="宋体" w:cs="宋体"/>
                <w:szCs w:val="28"/>
              </w:rPr>
            </w:pPr>
            <w:r>
              <w:rPr>
                <w:rFonts w:ascii="宋体" w:hAnsi="宋体" w:cs="宋体" w:hint="eastAsia"/>
                <w:szCs w:val="28"/>
              </w:rPr>
              <w:t>合计</w:t>
            </w:r>
          </w:p>
        </w:tc>
        <w:tc>
          <w:tcPr>
            <w:tcW w:w="1279" w:type="dxa"/>
          </w:tcPr>
          <w:p w:rsidR="0043092D" w:rsidRDefault="009E75E5">
            <w:pPr>
              <w:spacing w:line="360" w:lineRule="auto"/>
              <w:jc w:val="center"/>
              <w:rPr>
                <w:rFonts w:ascii="宋体" w:hAnsi="宋体" w:cs="宋体"/>
                <w:szCs w:val="28"/>
              </w:rPr>
            </w:pPr>
            <w:r>
              <w:rPr>
                <w:rFonts w:ascii="宋体" w:hAnsi="宋体" w:cs="宋体" w:hint="eastAsia"/>
                <w:szCs w:val="28"/>
              </w:rPr>
              <w:t>24</w:t>
            </w:r>
          </w:p>
        </w:tc>
        <w:tc>
          <w:tcPr>
            <w:tcW w:w="2282" w:type="dxa"/>
          </w:tcPr>
          <w:p w:rsidR="0043092D" w:rsidRDefault="009E75E5">
            <w:pPr>
              <w:spacing w:line="360" w:lineRule="auto"/>
              <w:jc w:val="center"/>
              <w:rPr>
                <w:rFonts w:ascii="宋体" w:hAnsi="宋体" w:cs="宋体"/>
                <w:szCs w:val="28"/>
              </w:rPr>
            </w:pPr>
            <w:r>
              <w:rPr>
                <w:rFonts w:ascii="宋体" w:hAnsi="宋体" w:cs="宋体" w:hint="eastAsia"/>
                <w:szCs w:val="28"/>
              </w:rPr>
              <w:t>720</w:t>
            </w:r>
          </w:p>
        </w:tc>
        <w:tc>
          <w:tcPr>
            <w:tcW w:w="2298" w:type="dxa"/>
          </w:tcPr>
          <w:p w:rsidR="0043092D" w:rsidRDefault="009E75E5">
            <w:pPr>
              <w:spacing w:line="360" w:lineRule="auto"/>
              <w:jc w:val="center"/>
              <w:rPr>
                <w:rFonts w:ascii="宋体" w:hAnsi="宋体" w:cs="宋体"/>
                <w:szCs w:val="28"/>
              </w:rPr>
            </w:pPr>
            <w:r>
              <w:rPr>
                <w:rFonts w:ascii="宋体" w:hAnsi="宋体" w:cs="宋体" w:hint="eastAsia"/>
                <w:szCs w:val="28"/>
              </w:rPr>
              <w:t>24</w:t>
            </w:r>
          </w:p>
        </w:tc>
      </w:tr>
    </w:tbl>
    <w:p w:rsidR="0043092D" w:rsidRDefault="009E75E5">
      <w:pPr>
        <w:spacing w:line="276" w:lineRule="auto"/>
        <w:ind w:firstLineChars="200" w:firstLine="560"/>
        <w:rPr>
          <w:rFonts w:ascii="宋体" w:hAnsi="宋体"/>
          <w:sz w:val="28"/>
          <w:szCs w:val="28"/>
        </w:rPr>
      </w:pPr>
      <w:r>
        <w:rPr>
          <w:rFonts w:ascii="宋体" w:hAnsi="宋体" w:cs="宋体" w:hint="eastAsia"/>
          <w:sz w:val="28"/>
          <w:szCs w:val="28"/>
        </w:rPr>
        <w:t>学生在学校规定年限内，修完人才培养方案的规定内容，德、智、体、美达到毕业要求，通过云南省高等学校英语应用能力A级考试，通过云南省高校计算机等级考试一级B类，具有基本的计算机操作能力，按规定完成毕业顶岗实习，准予毕业颁</w:t>
      </w:r>
      <w:r>
        <w:rPr>
          <w:rFonts w:ascii="宋体" w:hAnsi="宋体" w:hint="eastAsia"/>
          <w:sz w:val="28"/>
          <w:szCs w:val="28"/>
        </w:rPr>
        <w:t>发毕业证书。采用弹性学制培养的学生提前修满学分可提前毕业，提前毕业一般不超过一年，推迟修满学分可推迟毕业,推迟毕业时间一般不超过一年。</w:t>
      </w:r>
    </w:p>
    <w:p w:rsidR="0043092D" w:rsidRDefault="009E75E5">
      <w:pPr>
        <w:rPr>
          <w:sz w:val="28"/>
          <w:szCs w:val="28"/>
        </w:rPr>
      </w:pPr>
      <w:r>
        <w:rPr>
          <w:rFonts w:hint="eastAsia"/>
          <w:sz w:val="28"/>
          <w:szCs w:val="28"/>
        </w:rPr>
        <w:lastRenderedPageBreak/>
        <w:t>3</w:t>
      </w:r>
      <w:r>
        <w:rPr>
          <w:rFonts w:hint="eastAsia"/>
          <w:sz w:val="28"/>
          <w:szCs w:val="28"/>
        </w:rPr>
        <w:t>、教学模式</w:t>
      </w:r>
    </w:p>
    <w:p w:rsidR="0043092D" w:rsidRDefault="009E75E5">
      <w:pPr>
        <w:ind w:firstLineChars="200" w:firstLine="560"/>
        <w:rPr>
          <w:sz w:val="28"/>
          <w:szCs w:val="28"/>
        </w:rPr>
      </w:pPr>
      <w:r>
        <w:rPr>
          <w:rFonts w:hint="eastAsia"/>
          <w:sz w:val="28"/>
          <w:szCs w:val="28"/>
        </w:rPr>
        <w:t>对录取的应（</w:t>
      </w:r>
      <w:r>
        <w:rPr>
          <w:sz w:val="28"/>
          <w:szCs w:val="28"/>
        </w:rPr>
        <w:t>往</w:t>
      </w:r>
      <w:r>
        <w:rPr>
          <w:rFonts w:hint="eastAsia"/>
          <w:sz w:val="28"/>
          <w:szCs w:val="28"/>
        </w:rPr>
        <w:t>）</w:t>
      </w:r>
      <w:r>
        <w:rPr>
          <w:sz w:val="28"/>
          <w:szCs w:val="28"/>
        </w:rPr>
        <w:t>届普通高中毕业生、中职毕业生</w:t>
      </w:r>
      <w:r>
        <w:rPr>
          <w:rFonts w:hint="eastAsia"/>
          <w:sz w:val="28"/>
          <w:szCs w:val="28"/>
        </w:rPr>
        <w:t>，与通过高考入学的高中阶段学生一同培养。针对高职扩招的在职在岗人群，采用线上学习和线下学习相结合的教学模式，以线下学习为主，以线上学习为辅，修完课程。课程融合，强化技能培养，实施</w:t>
      </w:r>
      <w:r>
        <w:rPr>
          <w:rFonts w:hint="eastAsia"/>
          <w:sz w:val="28"/>
          <w:szCs w:val="28"/>
        </w:rPr>
        <w:t>1+X</w:t>
      </w:r>
      <w:r>
        <w:rPr>
          <w:rFonts w:hint="eastAsia"/>
          <w:sz w:val="28"/>
          <w:szCs w:val="28"/>
        </w:rPr>
        <w:t>（</w:t>
      </w:r>
      <w:r>
        <w:rPr>
          <w:rFonts w:hint="eastAsia"/>
          <w:sz w:val="28"/>
          <w:szCs w:val="28"/>
        </w:rPr>
        <w:t>X</w:t>
      </w:r>
      <w:r>
        <w:rPr>
          <w:rFonts w:hint="eastAsia"/>
          <w:sz w:val="28"/>
          <w:szCs w:val="28"/>
        </w:rPr>
        <w:t>≥</w:t>
      </w:r>
      <w:r>
        <w:rPr>
          <w:rFonts w:hint="eastAsia"/>
          <w:sz w:val="28"/>
          <w:szCs w:val="28"/>
        </w:rPr>
        <w:t>2</w:t>
      </w:r>
      <w:r>
        <w:rPr>
          <w:rFonts w:hint="eastAsia"/>
          <w:sz w:val="28"/>
          <w:szCs w:val="28"/>
        </w:rPr>
        <w:t>）证书制度</w:t>
      </w:r>
      <w:r>
        <w:rPr>
          <w:rFonts w:hint="eastAsia"/>
          <w:sz w:val="28"/>
          <w:szCs w:val="28"/>
        </w:rPr>
        <w:t>(</w:t>
      </w:r>
      <w:r>
        <w:rPr>
          <w:rFonts w:hint="eastAsia"/>
          <w:sz w:val="28"/>
          <w:szCs w:val="28"/>
        </w:rPr>
        <w:t>毕业证书</w:t>
      </w:r>
      <w:r>
        <w:rPr>
          <w:rFonts w:hint="eastAsia"/>
          <w:sz w:val="28"/>
          <w:szCs w:val="28"/>
        </w:rPr>
        <w:t>+</w:t>
      </w:r>
      <w:r>
        <w:rPr>
          <w:rFonts w:hint="eastAsia"/>
          <w:sz w:val="28"/>
          <w:szCs w:val="28"/>
        </w:rPr>
        <w:t>职业资格证书</w:t>
      </w:r>
      <w:r>
        <w:rPr>
          <w:rFonts w:hint="eastAsia"/>
          <w:sz w:val="28"/>
          <w:szCs w:val="28"/>
        </w:rPr>
        <w:t>)</w:t>
      </w:r>
      <w:r>
        <w:rPr>
          <w:rFonts w:hint="eastAsia"/>
          <w:sz w:val="28"/>
          <w:szCs w:val="28"/>
        </w:rPr>
        <w:t>。</w:t>
      </w:r>
    </w:p>
    <w:p w:rsidR="0043092D" w:rsidRDefault="009E75E5">
      <w:pPr>
        <w:spacing w:line="360" w:lineRule="auto"/>
        <w:rPr>
          <w:rFonts w:ascii="宋体" w:hAnsi="宋体" w:cs="宋体"/>
          <w:sz w:val="28"/>
          <w:szCs w:val="28"/>
        </w:rPr>
      </w:pPr>
      <w:r>
        <w:rPr>
          <w:rFonts w:ascii="宋体" w:hAnsi="宋体" w:cs="宋体" w:hint="eastAsia"/>
          <w:sz w:val="28"/>
          <w:szCs w:val="28"/>
        </w:rPr>
        <w:t>4、师资队伍配置与要求</w:t>
      </w:r>
    </w:p>
    <w:p w:rsidR="0043092D" w:rsidRDefault="009E75E5">
      <w:pPr>
        <w:spacing w:line="360" w:lineRule="auto"/>
        <w:ind w:firstLineChars="200" w:firstLine="560"/>
        <w:rPr>
          <w:rFonts w:ascii="宋体" w:hAnsi="宋体" w:cs="宋体"/>
          <w:sz w:val="28"/>
          <w:szCs w:val="28"/>
        </w:rPr>
      </w:pPr>
      <w:r>
        <w:rPr>
          <w:rFonts w:ascii="宋体" w:hAnsi="宋体" w:cs="宋体" w:hint="eastAsia"/>
          <w:sz w:val="28"/>
          <w:szCs w:val="28"/>
        </w:rPr>
        <w:t>根据教学需要，建设一支师德高尚、素质优良、业务精干、以中青年教师为基础，“双师素质”专业教师为中坚，骨干教师为核心，专业带头人为领军的师资队伍。一支相对稳定的校外兼职教师队伍。面向医院聘请优秀人才担任兼职教师，拓宽教师来源渠道，促进教师资源的有效利用。课程负责人应具有先进的高职教育理念、熟悉本学科新技术发展动态、把握学科发展方向的能力，带动课程教学团队进行教育教学改革、进行精品课程建设、教材建设等。专任教师应熟悉高职教育理念，了解高职教育对象，具有较强的教育教学能力和实践操作能力。兼职教师应具有良好的教学能力和实践指导能力。</w:t>
      </w:r>
    </w:p>
    <w:p w:rsidR="0043092D" w:rsidRDefault="0043092D"/>
    <w:sectPr w:rsidR="0043092D" w:rsidSect="00430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37" w:rsidRDefault="00980E37" w:rsidP="007F3A6B">
      <w:r>
        <w:separator/>
      </w:r>
    </w:p>
  </w:endnote>
  <w:endnote w:type="continuationSeparator" w:id="0">
    <w:p w:rsidR="00980E37" w:rsidRDefault="00980E37" w:rsidP="007F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37" w:rsidRDefault="00980E37" w:rsidP="007F3A6B">
      <w:r>
        <w:separator/>
      </w:r>
    </w:p>
  </w:footnote>
  <w:footnote w:type="continuationSeparator" w:id="0">
    <w:p w:rsidR="00980E37" w:rsidRDefault="00980E37" w:rsidP="007F3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498ACA"/>
    <w:multiLevelType w:val="singleLevel"/>
    <w:tmpl w:val="DC498ACA"/>
    <w:lvl w:ilvl="0">
      <w:start w:val="1"/>
      <w:numFmt w:val="chineseCounting"/>
      <w:suff w:val="nothing"/>
      <w:lvlText w:val="（%1）"/>
      <w:lvlJc w:val="left"/>
      <w:rPr>
        <w:rFonts w:hint="eastAsia"/>
      </w:rPr>
    </w:lvl>
  </w:abstractNum>
  <w:abstractNum w:abstractNumId="1">
    <w:nsid w:val="E5FF82A4"/>
    <w:multiLevelType w:val="singleLevel"/>
    <w:tmpl w:val="E5FF82A4"/>
    <w:lvl w:ilvl="0">
      <w:start w:val="1"/>
      <w:numFmt w:val="decimal"/>
      <w:suff w:val="nothing"/>
      <w:lvlText w:val="%1、"/>
      <w:lvlJc w:val="left"/>
    </w:lvl>
  </w:abstractNum>
  <w:abstractNum w:abstractNumId="2">
    <w:nsid w:val="F5ACDC9F"/>
    <w:multiLevelType w:val="singleLevel"/>
    <w:tmpl w:val="F5ACDC9F"/>
    <w:lvl w:ilvl="0">
      <w:start w:val="1"/>
      <w:numFmt w:val="decimal"/>
      <w:suff w:val="nothing"/>
      <w:lvlText w:val="（%1）"/>
      <w:lvlJc w:val="left"/>
    </w:lvl>
  </w:abstractNum>
  <w:abstractNum w:abstractNumId="3">
    <w:nsid w:val="5168AAC4"/>
    <w:multiLevelType w:val="singleLevel"/>
    <w:tmpl w:val="5168AAC4"/>
    <w:lvl w:ilvl="0">
      <w:start w:val="2"/>
      <w:numFmt w:val="chineseCounting"/>
      <w:suff w:val="nothing"/>
      <w:lvlText w:val="%1、"/>
      <w:lvlJc w:val="left"/>
      <w:rPr>
        <w:rFonts w:hint="eastAsia"/>
        <w:lang w:val="en-US"/>
      </w:rPr>
    </w:lvl>
  </w:abstractNum>
  <w:abstractNum w:abstractNumId="4">
    <w:nsid w:val="56302F31"/>
    <w:multiLevelType w:val="singleLevel"/>
    <w:tmpl w:val="56302F31"/>
    <w:lvl w:ilvl="0">
      <w:start w:val="3"/>
      <w:numFmt w:val="decimal"/>
      <w:suff w:val="nothing"/>
      <w:lvlText w:val="%1、"/>
      <w:lvlJc w:val="left"/>
    </w:lvl>
  </w:abstractNum>
  <w:abstractNum w:abstractNumId="5">
    <w:nsid w:val="56303049"/>
    <w:multiLevelType w:val="singleLevel"/>
    <w:tmpl w:val="56303049"/>
    <w:lvl w:ilvl="0">
      <w:start w:val="2"/>
      <w:numFmt w:val="decimal"/>
      <w:suff w:val="nothing"/>
      <w:lvlText w:val="%1．"/>
      <w:lvlJc w:val="left"/>
    </w:lvl>
  </w:abstractNum>
  <w:abstractNum w:abstractNumId="6">
    <w:nsid w:val="56303E30"/>
    <w:multiLevelType w:val="singleLevel"/>
    <w:tmpl w:val="56303E30"/>
    <w:lvl w:ilvl="0">
      <w:start w:val="5"/>
      <w:numFmt w:val="decimal"/>
      <w:suff w:val="nothing"/>
      <w:lvlText w:val="%1、"/>
      <w:lvlJc w:val="left"/>
    </w:lvl>
  </w:abstractNum>
  <w:abstractNum w:abstractNumId="7">
    <w:nsid w:val="58636572"/>
    <w:multiLevelType w:val="singleLevel"/>
    <w:tmpl w:val="58636572"/>
    <w:lvl w:ilvl="0">
      <w:start w:val="2"/>
      <w:numFmt w:val="chineseCounting"/>
      <w:suff w:val="nothing"/>
      <w:lvlText w:val="（%1）"/>
      <w:lvlJc w:val="left"/>
      <w:rPr>
        <w:rFonts w:cs="Times New Roman"/>
      </w:rPr>
    </w:lvl>
  </w:abstractNum>
  <w:abstractNum w:abstractNumId="8">
    <w:nsid w:val="5864CDCB"/>
    <w:multiLevelType w:val="singleLevel"/>
    <w:tmpl w:val="5864CDCB"/>
    <w:lvl w:ilvl="0">
      <w:start w:val="3"/>
      <w:numFmt w:val="chineseCounting"/>
      <w:suff w:val="nothing"/>
      <w:lvlText w:val="%1、"/>
      <w:lvlJc w:val="left"/>
      <w:rPr>
        <w:rFonts w:cs="Times New Roman"/>
      </w:rPr>
    </w:lvl>
  </w:abstractNum>
  <w:abstractNum w:abstractNumId="9">
    <w:nsid w:val="5864D34E"/>
    <w:multiLevelType w:val="singleLevel"/>
    <w:tmpl w:val="5864D34E"/>
    <w:lvl w:ilvl="0">
      <w:start w:val="2"/>
      <w:numFmt w:val="decimal"/>
      <w:suff w:val="nothing"/>
      <w:lvlText w:val="%1."/>
      <w:lvlJc w:val="left"/>
      <w:rPr>
        <w:rFonts w:cs="Times New Roman"/>
      </w:rPr>
    </w:lvl>
  </w:abstractNum>
  <w:abstractNum w:abstractNumId="10">
    <w:nsid w:val="65979B32"/>
    <w:multiLevelType w:val="singleLevel"/>
    <w:tmpl w:val="65979B32"/>
    <w:lvl w:ilvl="0">
      <w:start w:val="7"/>
      <w:numFmt w:val="chineseCounting"/>
      <w:suff w:val="nothing"/>
      <w:lvlText w:val="%1、"/>
      <w:lvlJc w:val="left"/>
      <w:rPr>
        <w:rFonts w:hint="eastAsia"/>
      </w:rPr>
    </w:lvl>
  </w:abstractNum>
  <w:num w:numId="1">
    <w:abstractNumId w:val="3"/>
  </w:num>
  <w:num w:numId="2">
    <w:abstractNumId w:val="8"/>
  </w:num>
  <w:num w:numId="3">
    <w:abstractNumId w:val="0"/>
  </w:num>
  <w:num w:numId="4">
    <w:abstractNumId w:val="4"/>
  </w:num>
  <w:num w:numId="5">
    <w:abstractNumId w:val="6"/>
  </w:num>
  <w:num w:numId="6">
    <w:abstractNumId w:val="7"/>
  </w:num>
  <w:num w:numId="7">
    <w:abstractNumId w:val="9"/>
  </w:num>
  <w:num w:numId="8">
    <w:abstractNumId w:val="1"/>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TrQJq6hX9OsWFeo4vU8z8v5bFauZkpqa+18YtWj2pFK5hSVMt3TNFhGviWxLQGqw7Vy7hxpeejGnh1ZN2if+gw==" w:salt="W4jSYiZeb/tB+VVDyUnYI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D54"/>
    <w:rsid w:val="00022A50"/>
    <w:rsid w:val="0008431B"/>
    <w:rsid w:val="000878B0"/>
    <w:rsid w:val="0024366E"/>
    <w:rsid w:val="002570A8"/>
    <w:rsid w:val="002A361A"/>
    <w:rsid w:val="0043092D"/>
    <w:rsid w:val="004D3BE3"/>
    <w:rsid w:val="0052627E"/>
    <w:rsid w:val="005408F7"/>
    <w:rsid w:val="00562D54"/>
    <w:rsid w:val="005E3FE6"/>
    <w:rsid w:val="0065649D"/>
    <w:rsid w:val="00764A50"/>
    <w:rsid w:val="007B6BCC"/>
    <w:rsid w:val="007F3A6B"/>
    <w:rsid w:val="008920CD"/>
    <w:rsid w:val="00980E37"/>
    <w:rsid w:val="009E4FB4"/>
    <w:rsid w:val="009E75E5"/>
    <w:rsid w:val="00A02AA5"/>
    <w:rsid w:val="00B66561"/>
    <w:rsid w:val="00D478C0"/>
    <w:rsid w:val="157A4750"/>
    <w:rsid w:val="1A9D6FDB"/>
    <w:rsid w:val="27867B17"/>
    <w:rsid w:val="3F4D3447"/>
    <w:rsid w:val="45073E4E"/>
    <w:rsid w:val="56EF4111"/>
    <w:rsid w:val="67753A55"/>
    <w:rsid w:val="78067C0F"/>
    <w:rsid w:val="79E92C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25192E4-9AE4-4391-9D74-897DD4FE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2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43092D"/>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3092D"/>
    <w:pPr>
      <w:ind w:leftChars="1200" w:left="2520"/>
    </w:pPr>
    <w:rPr>
      <w:rFonts w:ascii="Calibri" w:hAnsi="Calibri"/>
      <w:szCs w:val="22"/>
    </w:rPr>
  </w:style>
  <w:style w:type="paragraph" w:styleId="a3">
    <w:name w:val="Document Map"/>
    <w:basedOn w:val="a"/>
    <w:link w:val="Char"/>
    <w:semiHidden/>
    <w:unhideWhenUsed/>
    <w:rsid w:val="0043092D"/>
    <w:rPr>
      <w:rFonts w:ascii="宋体"/>
      <w:sz w:val="24"/>
    </w:rPr>
  </w:style>
  <w:style w:type="paragraph" w:styleId="a4">
    <w:name w:val="annotation text"/>
    <w:basedOn w:val="a"/>
    <w:link w:val="Char0"/>
    <w:qFormat/>
    <w:rsid w:val="0043092D"/>
    <w:pPr>
      <w:jc w:val="left"/>
    </w:pPr>
    <w:rPr>
      <w:rFonts w:eastAsia="Times New Roman"/>
    </w:rPr>
  </w:style>
  <w:style w:type="paragraph" w:styleId="a5">
    <w:name w:val="Body Text Indent"/>
    <w:basedOn w:val="a"/>
    <w:link w:val="Char1"/>
    <w:qFormat/>
    <w:rsid w:val="0043092D"/>
    <w:pPr>
      <w:spacing w:after="120"/>
      <w:ind w:leftChars="200" w:left="200"/>
    </w:pPr>
  </w:style>
  <w:style w:type="paragraph" w:styleId="5">
    <w:name w:val="toc 5"/>
    <w:basedOn w:val="a"/>
    <w:next w:val="a"/>
    <w:uiPriority w:val="39"/>
    <w:unhideWhenUsed/>
    <w:rsid w:val="0043092D"/>
    <w:pPr>
      <w:ind w:leftChars="800" w:left="1680"/>
    </w:pPr>
    <w:rPr>
      <w:rFonts w:ascii="Calibri" w:hAnsi="Calibri"/>
      <w:szCs w:val="22"/>
    </w:rPr>
  </w:style>
  <w:style w:type="paragraph" w:styleId="3">
    <w:name w:val="toc 3"/>
    <w:basedOn w:val="a"/>
    <w:next w:val="a"/>
    <w:uiPriority w:val="39"/>
    <w:rsid w:val="0043092D"/>
    <w:pPr>
      <w:ind w:leftChars="400" w:left="840"/>
    </w:pPr>
  </w:style>
  <w:style w:type="paragraph" w:styleId="8">
    <w:name w:val="toc 8"/>
    <w:basedOn w:val="a"/>
    <w:next w:val="a"/>
    <w:uiPriority w:val="39"/>
    <w:unhideWhenUsed/>
    <w:qFormat/>
    <w:rsid w:val="0043092D"/>
    <w:pPr>
      <w:ind w:leftChars="1400" w:left="2940"/>
    </w:pPr>
    <w:rPr>
      <w:rFonts w:ascii="Calibri" w:hAnsi="Calibri"/>
      <w:szCs w:val="22"/>
    </w:rPr>
  </w:style>
  <w:style w:type="paragraph" w:styleId="a6">
    <w:name w:val="footer"/>
    <w:basedOn w:val="a"/>
    <w:link w:val="Char2"/>
    <w:unhideWhenUsed/>
    <w:qFormat/>
    <w:rsid w:val="0043092D"/>
    <w:pPr>
      <w:tabs>
        <w:tab w:val="center" w:pos="4153"/>
        <w:tab w:val="right" w:pos="8306"/>
      </w:tabs>
      <w:snapToGrid w:val="0"/>
      <w:jc w:val="left"/>
    </w:pPr>
    <w:rPr>
      <w:sz w:val="18"/>
      <w:szCs w:val="18"/>
    </w:rPr>
  </w:style>
  <w:style w:type="paragraph" w:styleId="a7">
    <w:name w:val="header"/>
    <w:basedOn w:val="a"/>
    <w:link w:val="Char3"/>
    <w:unhideWhenUsed/>
    <w:qFormat/>
    <w:rsid w:val="004309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3092D"/>
  </w:style>
  <w:style w:type="paragraph" w:styleId="4">
    <w:name w:val="toc 4"/>
    <w:basedOn w:val="a"/>
    <w:next w:val="a"/>
    <w:uiPriority w:val="39"/>
    <w:unhideWhenUsed/>
    <w:qFormat/>
    <w:rsid w:val="0043092D"/>
    <w:pPr>
      <w:ind w:leftChars="600" w:left="1260"/>
    </w:pPr>
    <w:rPr>
      <w:rFonts w:ascii="Calibri" w:hAnsi="Calibri"/>
      <w:szCs w:val="22"/>
    </w:rPr>
  </w:style>
  <w:style w:type="paragraph" w:styleId="6">
    <w:name w:val="toc 6"/>
    <w:basedOn w:val="a"/>
    <w:next w:val="a"/>
    <w:uiPriority w:val="39"/>
    <w:unhideWhenUsed/>
    <w:qFormat/>
    <w:rsid w:val="0043092D"/>
    <w:pPr>
      <w:ind w:leftChars="1000" w:left="2100"/>
    </w:pPr>
    <w:rPr>
      <w:rFonts w:ascii="Calibri" w:hAnsi="Calibri"/>
      <w:szCs w:val="22"/>
    </w:rPr>
  </w:style>
  <w:style w:type="paragraph" w:styleId="2">
    <w:name w:val="toc 2"/>
    <w:basedOn w:val="a"/>
    <w:next w:val="a"/>
    <w:uiPriority w:val="39"/>
    <w:unhideWhenUsed/>
    <w:qFormat/>
    <w:rsid w:val="0043092D"/>
    <w:pPr>
      <w:ind w:leftChars="200" w:left="420"/>
    </w:pPr>
    <w:rPr>
      <w:rFonts w:ascii="Calibri" w:hAnsi="Calibri"/>
      <w:szCs w:val="22"/>
    </w:rPr>
  </w:style>
  <w:style w:type="paragraph" w:styleId="9">
    <w:name w:val="toc 9"/>
    <w:basedOn w:val="a"/>
    <w:next w:val="a"/>
    <w:uiPriority w:val="39"/>
    <w:unhideWhenUsed/>
    <w:qFormat/>
    <w:rsid w:val="0043092D"/>
    <w:pPr>
      <w:ind w:leftChars="1600" w:left="3360"/>
    </w:pPr>
    <w:rPr>
      <w:rFonts w:ascii="Calibri" w:hAnsi="Calibri"/>
      <w:szCs w:val="22"/>
    </w:rPr>
  </w:style>
  <w:style w:type="paragraph" w:styleId="HTML">
    <w:name w:val="HTML Preformatted"/>
    <w:basedOn w:val="a"/>
    <w:link w:val="HTMLChar"/>
    <w:uiPriority w:val="99"/>
    <w:unhideWhenUsed/>
    <w:qFormat/>
    <w:rsid w:val="0043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uiPriority w:val="99"/>
    <w:qFormat/>
    <w:rsid w:val="0043092D"/>
    <w:pPr>
      <w:widowControl/>
      <w:spacing w:before="100" w:beforeAutospacing="1" w:after="100" w:afterAutospacing="1"/>
      <w:jc w:val="left"/>
    </w:pPr>
    <w:rPr>
      <w:rFonts w:ascii="宋体" w:hAnsi="宋体" w:cs="宋体"/>
      <w:kern w:val="0"/>
      <w:sz w:val="24"/>
      <w:szCs w:val="20"/>
    </w:rPr>
  </w:style>
  <w:style w:type="paragraph" w:styleId="a9">
    <w:name w:val="Title"/>
    <w:basedOn w:val="a"/>
    <w:next w:val="a"/>
    <w:link w:val="Char4"/>
    <w:qFormat/>
    <w:rsid w:val="0043092D"/>
    <w:pPr>
      <w:spacing w:before="240" w:after="60"/>
      <w:jc w:val="center"/>
      <w:outlineLvl w:val="0"/>
    </w:pPr>
    <w:rPr>
      <w:rFonts w:ascii="Cambria" w:hAnsi="Cambria"/>
      <w:b/>
      <w:bCs/>
      <w:sz w:val="32"/>
      <w:szCs w:val="32"/>
    </w:rPr>
  </w:style>
  <w:style w:type="table" w:styleId="aa">
    <w:name w:val="Table Grid"/>
    <w:basedOn w:val="a1"/>
    <w:qFormat/>
    <w:rsid w:val="0043092D"/>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43092D"/>
  </w:style>
  <w:style w:type="character" w:styleId="ac">
    <w:name w:val="Emphasis"/>
    <w:basedOn w:val="a0"/>
    <w:uiPriority w:val="20"/>
    <w:qFormat/>
    <w:rsid w:val="0043092D"/>
    <w:rPr>
      <w:i/>
    </w:rPr>
  </w:style>
  <w:style w:type="character" w:styleId="ad">
    <w:name w:val="Hyperlink"/>
    <w:basedOn w:val="a0"/>
    <w:uiPriority w:val="99"/>
    <w:qFormat/>
    <w:rsid w:val="0043092D"/>
    <w:rPr>
      <w:color w:val="0000FF"/>
      <w:u w:val="single"/>
    </w:rPr>
  </w:style>
  <w:style w:type="character" w:customStyle="1" w:styleId="Char3">
    <w:name w:val="页眉 Char"/>
    <w:basedOn w:val="a0"/>
    <w:link w:val="a7"/>
    <w:uiPriority w:val="99"/>
    <w:semiHidden/>
    <w:qFormat/>
    <w:rsid w:val="0043092D"/>
    <w:rPr>
      <w:sz w:val="18"/>
      <w:szCs w:val="18"/>
    </w:rPr>
  </w:style>
  <w:style w:type="character" w:customStyle="1" w:styleId="Char2">
    <w:name w:val="页脚 Char"/>
    <w:basedOn w:val="a0"/>
    <w:link w:val="a6"/>
    <w:uiPriority w:val="99"/>
    <w:semiHidden/>
    <w:rsid w:val="0043092D"/>
    <w:rPr>
      <w:sz w:val="18"/>
      <w:szCs w:val="18"/>
    </w:rPr>
  </w:style>
  <w:style w:type="character" w:customStyle="1" w:styleId="1Char">
    <w:name w:val="标题 1 Char"/>
    <w:basedOn w:val="a0"/>
    <w:link w:val="1"/>
    <w:qFormat/>
    <w:rsid w:val="0043092D"/>
    <w:rPr>
      <w:rFonts w:ascii="Times New Roman" w:eastAsia="宋体" w:hAnsi="Times New Roman" w:cs="Times New Roman"/>
      <w:b/>
      <w:bCs/>
      <w:kern w:val="44"/>
      <w:sz w:val="44"/>
      <w:szCs w:val="44"/>
    </w:rPr>
  </w:style>
  <w:style w:type="character" w:customStyle="1" w:styleId="font31">
    <w:name w:val="font31"/>
    <w:basedOn w:val="a0"/>
    <w:qFormat/>
    <w:rsid w:val="0043092D"/>
    <w:rPr>
      <w:rFonts w:ascii="宋体" w:eastAsia="宋体" w:hAnsi="宋体" w:cs="宋体" w:hint="eastAsia"/>
      <w:color w:val="000000"/>
      <w:sz w:val="18"/>
      <w:szCs w:val="18"/>
      <w:u w:val="none"/>
    </w:rPr>
  </w:style>
  <w:style w:type="character" w:customStyle="1" w:styleId="font11">
    <w:name w:val="font11"/>
    <w:basedOn w:val="a0"/>
    <w:qFormat/>
    <w:rsid w:val="0043092D"/>
    <w:rPr>
      <w:rFonts w:ascii="宋体" w:eastAsia="宋体" w:hAnsi="宋体" w:cs="宋体" w:hint="eastAsia"/>
      <w:color w:val="000000"/>
      <w:sz w:val="28"/>
      <w:szCs w:val="28"/>
      <w:u w:val="none"/>
    </w:rPr>
  </w:style>
  <w:style w:type="character" w:customStyle="1" w:styleId="font01">
    <w:name w:val="font01"/>
    <w:basedOn w:val="a0"/>
    <w:qFormat/>
    <w:rsid w:val="0043092D"/>
    <w:rPr>
      <w:rFonts w:ascii="宋体" w:eastAsia="宋体" w:hAnsi="宋体" w:cs="宋体" w:hint="eastAsia"/>
      <w:color w:val="000000"/>
      <w:sz w:val="24"/>
      <w:szCs w:val="24"/>
      <w:u w:val="none"/>
    </w:rPr>
  </w:style>
  <w:style w:type="character" w:customStyle="1" w:styleId="font51">
    <w:name w:val="font51"/>
    <w:basedOn w:val="a0"/>
    <w:qFormat/>
    <w:rsid w:val="0043092D"/>
    <w:rPr>
      <w:rFonts w:ascii="宋体" w:eastAsia="宋体" w:hAnsi="宋体" w:cs="宋体" w:hint="eastAsia"/>
      <w:color w:val="000000"/>
      <w:sz w:val="18"/>
      <w:szCs w:val="18"/>
      <w:u w:val="none"/>
    </w:rPr>
  </w:style>
  <w:style w:type="paragraph" w:customStyle="1" w:styleId="11">
    <w:name w:val="样式1"/>
    <w:basedOn w:val="a"/>
    <w:uiPriority w:val="99"/>
    <w:qFormat/>
    <w:rsid w:val="0043092D"/>
  </w:style>
  <w:style w:type="paragraph" w:customStyle="1" w:styleId="SF">
    <w:name w:val="SF表格标题"/>
    <w:basedOn w:val="a"/>
    <w:qFormat/>
    <w:rsid w:val="0043092D"/>
    <w:pPr>
      <w:spacing w:beforeLines="50"/>
      <w:jc w:val="center"/>
    </w:pPr>
    <w:rPr>
      <w:rFonts w:ascii="Century Gothic" w:hAnsi="Century Gothic"/>
    </w:rPr>
  </w:style>
  <w:style w:type="character" w:customStyle="1" w:styleId="HTMLChar">
    <w:name w:val="HTML 预设格式 Char"/>
    <w:basedOn w:val="a0"/>
    <w:link w:val="HTML"/>
    <w:uiPriority w:val="99"/>
    <w:qFormat/>
    <w:rsid w:val="0043092D"/>
    <w:rPr>
      <w:rFonts w:ascii="宋体" w:eastAsia="宋体" w:hAnsi="宋体" w:cs="Times New Roman"/>
      <w:kern w:val="0"/>
      <w:sz w:val="24"/>
      <w:szCs w:val="24"/>
    </w:rPr>
  </w:style>
  <w:style w:type="character" w:customStyle="1" w:styleId="Char1">
    <w:name w:val="正文文本缩进 Char"/>
    <w:basedOn w:val="a0"/>
    <w:link w:val="a5"/>
    <w:qFormat/>
    <w:rsid w:val="0043092D"/>
    <w:rPr>
      <w:rFonts w:ascii="Times New Roman" w:eastAsia="宋体" w:hAnsi="Times New Roman" w:cs="Times New Roman"/>
      <w:szCs w:val="24"/>
    </w:rPr>
  </w:style>
  <w:style w:type="paragraph" w:customStyle="1" w:styleId="txtnormal1">
    <w:name w:val="txtnormal1"/>
    <w:basedOn w:val="a"/>
    <w:qFormat/>
    <w:rsid w:val="0043092D"/>
    <w:pPr>
      <w:widowControl/>
      <w:spacing w:before="100" w:beforeAutospacing="1" w:after="100" w:afterAutospacing="1"/>
      <w:jc w:val="left"/>
    </w:pPr>
    <w:rPr>
      <w:rFonts w:ascii="Verdana" w:hAnsi="Verdana"/>
      <w:kern w:val="0"/>
      <w:szCs w:val="21"/>
    </w:rPr>
  </w:style>
  <w:style w:type="character" w:customStyle="1" w:styleId="Char0">
    <w:name w:val="批注文字 Char"/>
    <w:basedOn w:val="a0"/>
    <w:link w:val="a4"/>
    <w:qFormat/>
    <w:rsid w:val="0043092D"/>
    <w:rPr>
      <w:rFonts w:ascii="Times New Roman" w:eastAsia="Times New Roman" w:hAnsi="Times New Roman" w:cs="Times New Roman"/>
      <w:szCs w:val="24"/>
    </w:rPr>
  </w:style>
  <w:style w:type="paragraph" w:styleId="ae">
    <w:name w:val="List Paragraph"/>
    <w:basedOn w:val="a"/>
    <w:qFormat/>
    <w:rsid w:val="0043092D"/>
    <w:pPr>
      <w:ind w:firstLineChars="200" w:firstLine="420"/>
    </w:pPr>
    <w:rPr>
      <w:szCs w:val="22"/>
    </w:rPr>
  </w:style>
  <w:style w:type="paragraph" w:customStyle="1" w:styleId="af">
    <w:name w:val="段"/>
    <w:qFormat/>
    <w:rsid w:val="0043092D"/>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customStyle="1" w:styleId="c">
    <w:name w:val="c正文"/>
    <w:qFormat/>
    <w:rsid w:val="0043092D"/>
    <w:pPr>
      <w:tabs>
        <w:tab w:val="left" w:pos="1800"/>
        <w:tab w:val="right" w:leader="middleDot" w:pos="8100"/>
      </w:tabs>
      <w:spacing w:line="360" w:lineRule="auto"/>
      <w:ind w:firstLineChars="200" w:firstLine="200"/>
      <w:jc w:val="both"/>
    </w:pPr>
    <w:rPr>
      <w:rFonts w:ascii="仿宋_GB2312" w:eastAsia="仿宋_GB2312" w:hAnsi="宋体" w:cs="Times New Roman"/>
      <w:kern w:val="2"/>
      <w:sz w:val="28"/>
    </w:rPr>
  </w:style>
  <w:style w:type="paragraph" w:customStyle="1" w:styleId="af0">
    <w:name w:val="方案正文"/>
    <w:basedOn w:val="a"/>
    <w:qFormat/>
    <w:rsid w:val="0043092D"/>
    <w:pPr>
      <w:spacing w:line="360" w:lineRule="auto"/>
      <w:ind w:firstLineChars="200" w:firstLine="200"/>
      <w:jc w:val="left"/>
    </w:pPr>
    <w:rPr>
      <w:rFonts w:ascii="宋体" w:hAnsi="宋体" w:cs="宋体"/>
      <w:snapToGrid w:val="0"/>
      <w:color w:val="000000"/>
      <w:kern w:val="0"/>
      <w:sz w:val="28"/>
      <w:szCs w:val="20"/>
    </w:rPr>
  </w:style>
  <w:style w:type="paragraph" w:customStyle="1" w:styleId="WPSOffice1">
    <w:name w:val="WPSOffice手动目录 1"/>
    <w:qFormat/>
    <w:rsid w:val="0043092D"/>
    <w:rPr>
      <w:rFonts w:ascii="Calibri" w:eastAsia="宋体" w:hAnsi="Calibri" w:cs="Times New Roman"/>
    </w:rPr>
  </w:style>
  <w:style w:type="character" w:customStyle="1" w:styleId="Char4">
    <w:name w:val="标题 Char"/>
    <w:basedOn w:val="a0"/>
    <w:link w:val="a9"/>
    <w:qFormat/>
    <w:rsid w:val="0043092D"/>
    <w:rPr>
      <w:rFonts w:ascii="Cambria" w:eastAsia="宋体" w:hAnsi="Cambria" w:cs="Times New Roman"/>
      <w:b/>
      <w:bCs/>
      <w:sz w:val="32"/>
      <w:szCs w:val="32"/>
    </w:rPr>
  </w:style>
  <w:style w:type="paragraph" w:customStyle="1" w:styleId="TOC1">
    <w:name w:val="TOC 标题1"/>
    <w:basedOn w:val="1"/>
    <w:next w:val="a"/>
    <w:uiPriority w:val="39"/>
    <w:semiHidden/>
    <w:unhideWhenUsed/>
    <w:qFormat/>
    <w:rsid w:val="0043092D"/>
    <w:pPr>
      <w:widowControl/>
      <w:spacing w:before="480" w:after="0" w:line="276" w:lineRule="auto"/>
      <w:jc w:val="left"/>
      <w:outlineLvl w:val="9"/>
    </w:pPr>
    <w:rPr>
      <w:rFonts w:ascii="Cambria" w:hAnsi="Cambria"/>
      <w:color w:val="365F91"/>
      <w:kern w:val="0"/>
      <w:sz w:val="28"/>
      <w:szCs w:val="28"/>
    </w:rPr>
  </w:style>
  <w:style w:type="character" w:customStyle="1" w:styleId="Char">
    <w:name w:val="文档结构图 Char"/>
    <w:basedOn w:val="a0"/>
    <w:link w:val="a3"/>
    <w:semiHidden/>
    <w:qFormat/>
    <w:rsid w:val="0043092D"/>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1677</Words>
  <Characters>9564</Characters>
  <Application>Microsoft Office Word</Application>
  <DocSecurity>0</DocSecurity>
  <Lines>79</Lines>
  <Paragraphs>22</Paragraphs>
  <ScaleCrop>false</ScaleCrop>
  <Company>Microsoft</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qq</cp:lastModifiedBy>
  <cp:revision>5</cp:revision>
  <dcterms:created xsi:type="dcterms:W3CDTF">2020-01-14T09:51:00Z</dcterms:created>
  <dcterms:modified xsi:type="dcterms:W3CDTF">2020-01-15T07:13:00Z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