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2D" w:rsidRDefault="009E75E5">
      <w:pPr>
        <w:pStyle w:val="a9"/>
        <w:rPr>
          <w:rFonts w:ascii="黑体" w:eastAsia="黑体" w:hAnsi="黑体"/>
          <w:sz w:val="36"/>
          <w:szCs w:val="36"/>
        </w:rPr>
      </w:pPr>
      <w:bookmarkStart w:id="0" w:name="_Toc18742024"/>
      <w:bookmarkStart w:id="1" w:name="_GoBack"/>
      <w:bookmarkEnd w:id="1"/>
      <w:r>
        <w:rPr>
          <w:rFonts w:ascii="黑体" w:eastAsia="黑体" w:hAnsi="黑体" w:hint="eastAsia"/>
          <w:sz w:val="36"/>
          <w:szCs w:val="36"/>
        </w:rPr>
        <w:t>医学美容技术专业</w:t>
      </w:r>
      <w:r w:rsidR="007F3A6B">
        <w:rPr>
          <w:rFonts w:ascii="黑体" w:eastAsia="黑体" w:hAnsi="黑体" w:hint="eastAsia"/>
          <w:sz w:val="36"/>
          <w:szCs w:val="36"/>
        </w:rPr>
        <w:t>（扩招）</w:t>
      </w:r>
      <w:r>
        <w:rPr>
          <w:rFonts w:ascii="黑体" w:eastAsia="黑体" w:hAnsi="黑体" w:hint="eastAsia"/>
          <w:sz w:val="36"/>
          <w:szCs w:val="36"/>
        </w:rPr>
        <w:t>人才培养方案</w:t>
      </w:r>
      <w:bookmarkEnd w:id="0"/>
    </w:p>
    <w:p w:rsidR="0043092D" w:rsidRDefault="009E75E5">
      <w:pPr>
        <w:spacing w:before="100" w:beforeAutospacing="1" w:after="100" w:afterAutospacing="1" w:line="360" w:lineRule="auto"/>
        <w:outlineLvl w:val="0"/>
        <w:rPr>
          <w:rFonts w:ascii="宋体" w:hAnsi="宋体" w:cs="宋体"/>
          <w:b/>
          <w:sz w:val="28"/>
          <w:szCs w:val="28"/>
        </w:rPr>
      </w:pPr>
      <w:bookmarkStart w:id="2" w:name="_Toc528_WPSOffice_Level1"/>
      <w:bookmarkStart w:id="3" w:name="_Toc28083_WPSOffice_Level1"/>
      <w:bookmarkStart w:id="4" w:name="_Toc19879_WPSOffice_Level1"/>
      <w:bookmarkStart w:id="5" w:name="_Toc18741510"/>
      <w:bookmarkStart w:id="6" w:name="_Toc18742025"/>
      <w:r>
        <w:rPr>
          <w:rFonts w:ascii="宋体" w:hAnsi="宋体" w:cs="宋体" w:hint="eastAsia"/>
          <w:b/>
          <w:sz w:val="28"/>
          <w:szCs w:val="28"/>
        </w:rPr>
        <w:t>一、专业名称与代码</w:t>
      </w:r>
      <w:bookmarkEnd w:id="2"/>
      <w:bookmarkEnd w:id="3"/>
      <w:bookmarkEnd w:id="4"/>
      <w:bookmarkEnd w:id="5"/>
      <w:bookmarkEnd w:id="6"/>
    </w:p>
    <w:p w:rsidR="0043092D" w:rsidRDefault="009E75E5">
      <w:pPr>
        <w:spacing w:before="100" w:beforeAutospacing="1" w:after="100" w:afterAutospacing="1" w:line="360" w:lineRule="auto"/>
        <w:ind w:firstLineChars="200" w:firstLine="560"/>
        <w:outlineLvl w:val="0"/>
        <w:rPr>
          <w:rFonts w:ascii="宋体" w:hAnsi="宋体" w:cs="宋体"/>
          <w:sz w:val="28"/>
          <w:szCs w:val="28"/>
        </w:rPr>
      </w:pPr>
      <w:bookmarkStart w:id="7" w:name="_Toc18741511"/>
      <w:bookmarkStart w:id="8" w:name="_Toc18742026"/>
      <w:r>
        <w:rPr>
          <w:rFonts w:ascii="宋体" w:hAnsi="宋体" w:cs="宋体" w:hint="eastAsia"/>
          <w:sz w:val="28"/>
          <w:szCs w:val="28"/>
        </w:rPr>
        <w:t>专业名称：医学美容技术</w:t>
      </w:r>
      <w:bookmarkEnd w:id="7"/>
      <w:bookmarkEnd w:id="8"/>
    </w:p>
    <w:p w:rsidR="0043092D" w:rsidRDefault="009E75E5">
      <w:pPr>
        <w:spacing w:line="360" w:lineRule="auto"/>
        <w:ind w:firstLineChars="200" w:firstLine="560"/>
        <w:outlineLvl w:val="0"/>
        <w:rPr>
          <w:rFonts w:ascii="宋体" w:hAnsi="宋体" w:cs="宋体"/>
          <w:sz w:val="28"/>
          <w:szCs w:val="28"/>
        </w:rPr>
      </w:pPr>
      <w:bookmarkStart w:id="9" w:name="_Toc18742027"/>
      <w:bookmarkStart w:id="10" w:name="_Toc18741512"/>
      <w:r>
        <w:rPr>
          <w:rFonts w:ascii="宋体" w:hAnsi="宋体" w:cs="宋体" w:hint="eastAsia"/>
          <w:sz w:val="28"/>
          <w:szCs w:val="28"/>
        </w:rPr>
        <w:t>专业代码：620404</w:t>
      </w:r>
      <w:bookmarkEnd w:id="9"/>
      <w:bookmarkEnd w:id="10"/>
    </w:p>
    <w:p w:rsidR="0043092D" w:rsidRDefault="009E75E5">
      <w:pPr>
        <w:numPr>
          <w:ilvl w:val="0"/>
          <w:numId w:val="1"/>
        </w:numPr>
        <w:spacing w:before="100" w:beforeAutospacing="1" w:after="100" w:afterAutospacing="1" w:line="360" w:lineRule="auto"/>
        <w:outlineLvl w:val="0"/>
        <w:rPr>
          <w:rFonts w:ascii="宋体" w:hAnsi="宋体" w:cs="宋体"/>
          <w:b/>
          <w:sz w:val="28"/>
          <w:szCs w:val="28"/>
        </w:rPr>
      </w:pPr>
      <w:bookmarkStart w:id="11" w:name="_Toc31345_WPSOffice_Level1"/>
      <w:bookmarkStart w:id="12" w:name="_Toc18741513"/>
      <w:bookmarkStart w:id="13" w:name="_Toc18742028"/>
      <w:bookmarkStart w:id="14" w:name="_Toc1571_WPSOffice_Level1"/>
      <w:bookmarkStart w:id="15" w:name="_Toc24541_WPSOffice_Level1"/>
      <w:r>
        <w:rPr>
          <w:rFonts w:ascii="宋体" w:hAnsi="宋体" w:cs="宋体" w:hint="eastAsia"/>
          <w:b/>
          <w:sz w:val="28"/>
          <w:szCs w:val="28"/>
        </w:rPr>
        <w:t>招生对象及学制</w:t>
      </w:r>
      <w:bookmarkEnd w:id="11"/>
      <w:bookmarkEnd w:id="12"/>
      <w:bookmarkEnd w:id="13"/>
      <w:bookmarkEnd w:id="14"/>
      <w:bookmarkEnd w:id="15"/>
    </w:p>
    <w:p w:rsidR="0043092D" w:rsidRDefault="009E75E5">
      <w:pPr>
        <w:pStyle w:val="a8"/>
        <w:shd w:val="clear" w:color="auto" w:fill="FFFFFF"/>
        <w:spacing w:before="0" w:beforeAutospacing="0" w:after="0" w:afterAutospacing="0" w:line="360" w:lineRule="auto"/>
        <w:rPr>
          <w:rFonts w:cs="Times New Roman"/>
          <w:kern w:val="2"/>
          <w:sz w:val="28"/>
          <w:szCs w:val="28"/>
        </w:rPr>
      </w:pPr>
      <w:r>
        <w:rPr>
          <w:rFonts w:hint="eastAsia"/>
          <w:sz w:val="28"/>
          <w:szCs w:val="28"/>
        </w:rPr>
        <w:t>招生对象：1.</w:t>
      </w:r>
      <w:r>
        <w:rPr>
          <w:rFonts w:cs="Times New Roman"/>
          <w:kern w:val="2"/>
          <w:sz w:val="28"/>
          <w:szCs w:val="28"/>
        </w:rPr>
        <w:t>退役军人</w:t>
      </w:r>
      <w:r>
        <w:rPr>
          <w:rFonts w:cs="Times New Roman" w:hint="eastAsia"/>
          <w:kern w:val="2"/>
          <w:sz w:val="28"/>
          <w:szCs w:val="28"/>
        </w:rPr>
        <w:t>、</w:t>
      </w:r>
      <w:r>
        <w:rPr>
          <w:rFonts w:cs="Times New Roman"/>
          <w:kern w:val="2"/>
          <w:sz w:val="28"/>
          <w:szCs w:val="28"/>
        </w:rPr>
        <w:t>下岗失业人员、农民工、新型职业农民</w:t>
      </w:r>
      <w:r>
        <w:rPr>
          <w:rFonts w:cs="Times New Roman" w:hint="eastAsia"/>
          <w:kern w:val="2"/>
          <w:sz w:val="28"/>
          <w:szCs w:val="28"/>
        </w:rPr>
        <w:t>。</w:t>
      </w:r>
    </w:p>
    <w:p w:rsidR="0043092D" w:rsidRDefault="009E75E5">
      <w:pPr>
        <w:pStyle w:val="a8"/>
        <w:shd w:val="clear" w:color="auto" w:fill="FFFFFF"/>
        <w:spacing w:before="0" w:beforeAutospacing="0" w:after="0" w:afterAutospacing="0" w:line="360" w:lineRule="auto"/>
        <w:rPr>
          <w:rFonts w:cs="Times New Roman"/>
          <w:kern w:val="2"/>
          <w:sz w:val="28"/>
          <w:szCs w:val="28"/>
        </w:rPr>
      </w:pPr>
      <w:r>
        <w:rPr>
          <w:rFonts w:cs="Times New Roman" w:hint="eastAsia"/>
          <w:kern w:val="2"/>
          <w:sz w:val="28"/>
          <w:szCs w:val="28"/>
        </w:rPr>
        <w:t>2.</w:t>
      </w:r>
      <w:r>
        <w:rPr>
          <w:rFonts w:cs="Times New Roman"/>
          <w:kern w:val="2"/>
          <w:sz w:val="28"/>
          <w:szCs w:val="28"/>
        </w:rPr>
        <w:t>普通高中毕业生、中职（含职业高中、中等专业学校、技工学校）毕业生</w:t>
      </w:r>
      <w:r>
        <w:rPr>
          <w:rFonts w:cs="Times New Roman" w:hint="eastAsia"/>
          <w:kern w:val="2"/>
          <w:sz w:val="28"/>
          <w:szCs w:val="28"/>
        </w:rPr>
        <w:t>。</w:t>
      </w:r>
    </w:p>
    <w:p w:rsidR="0043092D" w:rsidRDefault="009E75E5">
      <w:pPr>
        <w:pStyle w:val="a8"/>
        <w:shd w:val="clear" w:color="auto" w:fill="FFFFFF"/>
        <w:spacing w:before="0" w:beforeAutospacing="0" w:after="0" w:afterAutospacing="0" w:line="360" w:lineRule="auto"/>
        <w:rPr>
          <w:rFonts w:cs="Times New Roman"/>
          <w:kern w:val="2"/>
          <w:sz w:val="28"/>
          <w:szCs w:val="28"/>
        </w:rPr>
      </w:pPr>
      <w:r>
        <w:rPr>
          <w:rFonts w:hint="eastAsia"/>
          <w:sz w:val="28"/>
          <w:szCs w:val="28"/>
        </w:rPr>
        <w:t>学    制：非在职在岗的应（往）届高中（中职）毕业生采用全日制学制3年；在职在岗应（往）届高中（中职）毕业生、</w:t>
      </w:r>
      <w:r>
        <w:rPr>
          <w:rFonts w:cs="Times New Roman"/>
          <w:kern w:val="2"/>
          <w:sz w:val="28"/>
          <w:szCs w:val="28"/>
        </w:rPr>
        <w:t>退役军人</w:t>
      </w:r>
      <w:r>
        <w:rPr>
          <w:rFonts w:cs="Times New Roman" w:hint="eastAsia"/>
          <w:kern w:val="2"/>
          <w:sz w:val="28"/>
          <w:szCs w:val="28"/>
        </w:rPr>
        <w:t>、</w:t>
      </w:r>
      <w:r>
        <w:rPr>
          <w:rFonts w:cs="Times New Roman"/>
          <w:kern w:val="2"/>
          <w:sz w:val="28"/>
          <w:szCs w:val="28"/>
        </w:rPr>
        <w:t>下岗失业人员、农民工、新型职业农民</w:t>
      </w:r>
      <w:r>
        <w:rPr>
          <w:rFonts w:cs="Times New Roman" w:hint="eastAsia"/>
          <w:kern w:val="2"/>
          <w:sz w:val="28"/>
          <w:szCs w:val="28"/>
        </w:rPr>
        <w:t>采用</w:t>
      </w:r>
      <w:r>
        <w:rPr>
          <w:rFonts w:hint="eastAsia"/>
          <w:sz w:val="28"/>
          <w:szCs w:val="28"/>
        </w:rPr>
        <w:t>弹性学制4年。</w:t>
      </w:r>
    </w:p>
    <w:p w:rsidR="0043092D" w:rsidRDefault="009E75E5">
      <w:pPr>
        <w:widowControl/>
        <w:jc w:val="left"/>
        <w:outlineLvl w:val="0"/>
        <w:rPr>
          <w:rFonts w:ascii="宋体" w:hAnsi="宋体" w:cs="宋体"/>
          <w:b/>
          <w:sz w:val="28"/>
          <w:szCs w:val="28"/>
        </w:rPr>
      </w:pPr>
      <w:bookmarkStart w:id="16" w:name="_Toc19797_WPSOffice_Level1"/>
      <w:bookmarkStart w:id="17" w:name="_Toc18741514"/>
      <w:bookmarkStart w:id="18" w:name="_Toc28866_WPSOffice_Level1"/>
      <w:bookmarkStart w:id="19" w:name="_Toc27978_WPSOffice_Level1"/>
      <w:bookmarkStart w:id="20" w:name="_Toc18742029"/>
      <w:r>
        <w:rPr>
          <w:rFonts w:ascii="宋体" w:hAnsi="宋体" w:cs="宋体"/>
          <w:b/>
          <w:sz w:val="28"/>
          <w:szCs w:val="28"/>
        </w:rPr>
        <w:t>三</w:t>
      </w:r>
      <w:r>
        <w:rPr>
          <w:rFonts w:ascii="宋体" w:hAnsi="宋体" w:cs="宋体" w:hint="eastAsia"/>
          <w:b/>
          <w:sz w:val="28"/>
          <w:szCs w:val="28"/>
        </w:rPr>
        <w:t>、培养目标</w:t>
      </w:r>
      <w:bookmarkEnd w:id="16"/>
      <w:bookmarkEnd w:id="17"/>
      <w:bookmarkEnd w:id="18"/>
      <w:bookmarkEnd w:id="19"/>
      <w:bookmarkEnd w:id="20"/>
    </w:p>
    <w:p w:rsidR="0043092D" w:rsidRDefault="009E75E5">
      <w:pPr>
        <w:widowControl/>
        <w:ind w:firstLineChars="200" w:firstLine="560"/>
        <w:jc w:val="left"/>
        <w:outlineLvl w:val="0"/>
        <w:rPr>
          <w:rFonts w:ascii="宋体" w:hAnsi="宋体" w:cs="宋体"/>
          <w:sz w:val="28"/>
          <w:szCs w:val="28"/>
        </w:rPr>
      </w:pPr>
      <w:bookmarkStart w:id="21" w:name="_Toc18741515"/>
      <w:bookmarkStart w:id="22" w:name="_Toc18742030"/>
      <w:r>
        <w:rPr>
          <w:rFonts w:ascii="宋体" w:hAnsi="宋体" w:cs="宋体" w:hint="eastAsia"/>
          <w:sz w:val="28"/>
          <w:szCs w:val="28"/>
        </w:rPr>
        <w:t>本专业立足于传统医学，适应现代美容科技发展，培养适合社会主义现代化发展需要，德、智、体、美、劳全面发展，掌握中医药基础理论知识、现代美容基础理论知识、传统中医美容方法和现代生活美容技术等医学美容知识，从事美容行业的高级技术型人才。</w:t>
      </w:r>
      <w:bookmarkEnd w:id="21"/>
      <w:bookmarkEnd w:id="22"/>
    </w:p>
    <w:p w:rsidR="0043092D" w:rsidRDefault="009E75E5">
      <w:pPr>
        <w:numPr>
          <w:ilvl w:val="0"/>
          <w:numId w:val="2"/>
        </w:numPr>
        <w:rPr>
          <w:rFonts w:ascii="宋体" w:hAnsi="宋体" w:cs="宋体"/>
          <w:sz w:val="28"/>
          <w:szCs w:val="28"/>
        </w:rPr>
      </w:pPr>
      <w:bookmarkStart w:id="23" w:name="_Toc15028_WPSOffice_Level1"/>
      <w:bookmarkStart w:id="24" w:name="_Toc13997_WPSOffice_Level1"/>
      <w:bookmarkStart w:id="25" w:name="_Toc21749_WPSOffice_Level1"/>
      <w:r>
        <w:rPr>
          <w:rFonts w:ascii="宋体" w:hAnsi="宋体" w:cs="宋体" w:hint="eastAsia"/>
          <w:sz w:val="28"/>
          <w:szCs w:val="28"/>
        </w:rPr>
        <w:t>【职业岗位群和人才培养规格】</w:t>
      </w:r>
      <w:bookmarkEnd w:id="23"/>
      <w:bookmarkEnd w:id="24"/>
      <w:bookmarkEnd w:id="25"/>
    </w:p>
    <w:p w:rsidR="0043092D" w:rsidRDefault="009E75E5">
      <w:pPr>
        <w:numPr>
          <w:ilvl w:val="0"/>
          <w:numId w:val="3"/>
        </w:numPr>
        <w:rPr>
          <w:rFonts w:ascii="宋体" w:hAnsi="宋体" w:cs="宋体"/>
          <w:bCs/>
          <w:sz w:val="28"/>
          <w:szCs w:val="28"/>
        </w:rPr>
      </w:pPr>
      <w:r>
        <w:rPr>
          <w:rFonts w:ascii="宋体" w:hAnsi="宋体" w:cs="宋体" w:hint="eastAsia"/>
          <w:bCs/>
          <w:sz w:val="28"/>
          <w:szCs w:val="28"/>
        </w:rPr>
        <w:t>人才培养规格</w:t>
      </w:r>
    </w:p>
    <w:p w:rsidR="0043092D" w:rsidRDefault="009E75E5">
      <w:pPr>
        <w:spacing w:line="360" w:lineRule="auto"/>
        <w:ind w:firstLineChars="100" w:firstLine="280"/>
        <w:rPr>
          <w:rFonts w:ascii="宋体" w:hAnsi="宋体" w:cs="宋体"/>
          <w:sz w:val="28"/>
          <w:szCs w:val="28"/>
        </w:rPr>
      </w:pPr>
      <w:r>
        <w:rPr>
          <w:rFonts w:ascii="宋体" w:hAnsi="宋体" w:cs="宋体" w:hint="eastAsia"/>
          <w:sz w:val="28"/>
          <w:szCs w:val="28"/>
        </w:rPr>
        <w:t>1、基本素质要求</w:t>
      </w:r>
    </w:p>
    <w:p w:rsidR="0043092D" w:rsidRDefault="009E75E5">
      <w:pPr>
        <w:spacing w:line="360" w:lineRule="auto"/>
        <w:ind w:firstLineChars="100" w:firstLine="280"/>
        <w:rPr>
          <w:rFonts w:ascii="宋体" w:hAnsi="宋体" w:cs="宋体"/>
          <w:sz w:val="28"/>
          <w:szCs w:val="28"/>
        </w:rPr>
      </w:pPr>
      <w:r>
        <w:rPr>
          <w:rFonts w:ascii="宋体" w:hAnsi="宋体" w:cs="宋体" w:hint="eastAsia"/>
          <w:sz w:val="28"/>
          <w:szCs w:val="28"/>
        </w:rPr>
        <w:lastRenderedPageBreak/>
        <w:t>（1）思想道德素质</w:t>
      </w:r>
    </w:p>
    <w:p w:rsidR="0043092D" w:rsidRDefault="009E75E5">
      <w:pPr>
        <w:spacing w:line="360" w:lineRule="auto"/>
        <w:ind w:firstLineChars="300" w:firstLine="840"/>
        <w:jc w:val="left"/>
        <w:rPr>
          <w:rFonts w:ascii="宋体" w:hAnsi="宋体" w:cs="宋体"/>
          <w:sz w:val="28"/>
          <w:szCs w:val="28"/>
        </w:rPr>
      </w:pPr>
      <w:r>
        <w:rPr>
          <w:rFonts w:ascii="宋体" w:hAnsi="宋体" w:cs="宋体" w:hint="eastAsia"/>
          <w:sz w:val="28"/>
          <w:szCs w:val="28"/>
          <w:lang w:val="zh-CN"/>
        </w:rPr>
        <w:t>拥护党的基本路线，热爱社会主义祖国，</w:t>
      </w:r>
      <w:r>
        <w:rPr>
          <w:rFonts w:ascii="宋体" w:hAnsi="宋体" w:cs="宋体" w:hint="eastAsia"/>
          <w:sz w:val="28"/>
          <w:szCs w:val="28"/>
        </w:rPr>
        <w:t>掌握邓小平理论和三个代表重要思想，掌握马克思哲学原理，具备优良的职业道德和正确的就业观念，具备科学的发展观念，具有爱国主义、集体主义、社会主义思想和良好的思想品德。具有良好的社会责任感和法律意识，遵纪守法。</w:t>
      </w:r>
    </w:p>
    <w:p w:rsidR="0043092D" w:rsidRDefault="009E75E5">
      <w:pPr>
        <w:spacing w:line="360" w:lineRule="auto"/>
        <w:ind w:firstLineChars="100" w:firstLine="280"/>
        <w:rPr>
          <w:rFonts w:ascii="宋体" w:hAnsi="宋体" w:cs="宋体"/>
          <w:sz w:val="28"/>
          <w:szCs w:val="28"/>
        </w:rPr>
      </w:pPr>
      <w:r>
        <w:rPr>
          <w:rFonts w:ascii="宋体" w:hAnsi="宋体" w:cs="宋体" w:hint="eastAsia"/>
          <w:sz w:val="28"/>
          <w:szCs w:val="28"/>
        </w:rPr>
        <w:t>（2）身心健康素质</w:t>
      </w:r>
    </w:p>
    <w:p w:rsidR="0043092D" w:rsidRDefault="009E75E5">
      <w:pPr>
        <w:spacing w:line="360" w:lineRule="auto"/>
        <w:ind w:firstLineChars="300" w:firstLine="840"/>
        <w:jc w:val="left"/>
        <w:rPr>
          <w:rFonts w:ascii="宋体" w:hAnsi="宋体" w:cs="宋体"/>
          <w:sz w:val="28"/>
          <w:szCs w:val="28"/>
        </w:rPr>
      </w:pPr>
      <w:r>
        <w:rPr>
          <w:rFonts w:ascii="宋体" w:hAnsi="宋体" w:cs="宋体" w:hint="eastAsia"/>
          <w:sz w:val="28"/>
          <w:szCs w:val="28"/>
        </w:rPr>
        <w:t>健康的身体素质、心理素质、乐观的人生态度、谦逊礼貌和良好的文明言行；了解体育运动的基本知识，掌握科学锻炼身体的基本技能，达到大专学生体质健康标准，讲究卫生，珍爱生命。</w:t>
      </w:r>
    </w:p>
    <w:p w:rsidR="0043092D" w:rsidRDefault="009E75E5">
      <w:pPr>
        <w:spacing w:line="360" w:lineRule="auto"/>
        <w:ind w:firstLineChars="100" w:firstLine="280"/>
        <w:rPr>
          <w:rFonts w:ascii="宋体" w:hAnsi="宋体" w:cs="宋体"/>
          <w:sz w:val="28"/>
          <w:szCs w:val="28"/>
        </w:rPr>
      </w:pPr>
      <w:r>
        <w:rPr>
          <w:rFonts w:ascii="宋体" w:hAnsi="宋体" w:cs="宋体" w:hint="eastAsia"/>
          <w:sz w:val="28"/>
          <w:szCs w:val="28"/>
        </w:rPr>
        <w:t>（3）外语运用素质</w:t>
      </w:r>
    </w:p>
    <w:p w:rsidR="0043092D" w:rsidRDefault="009E75E5">
      <w:pPr>
        <w:spacing w:line="360" w:lineRule="auto"/>
        <w:ind w:firstLineChars="250" w:firstLine="700"/>
        <w:jc w:val="left"/>
        <w:rPr>
          <w:rFonts w:ascii="宋体" w:hAnsi="宋体" w:cs="宋体"/>
          <w:sz w:val="28"/>
          <w:szCs w:val="28"/>
        </w:rPr>
      </w:pPr>
      <w:r>
        <w:rPr>
          <w:rFonts w:ascii="宋体" w:hAnsi="宋体" w:cs="宋体" w:hint="eastAsia"/>
          <w:sz w:val="28"/>
          <w:szCs w:val="28"/>
        </w:rPr>
        <w:t>具备一定的英语应用能力，能够阅读和翻译一般专业读物，能够进行简单的英语对话。</w:t>
      </w:r>
    </w:p>
    <w:p w:rsidR="0043092D" w:rsidRDefault="009E75E5">
      <w:pPr>
        <w:spacing w:line="360" w:lineRule="auto"/>
        <w:ind w:firstLineChars="50" w:firstLine="140"/>
        <w:rPr>
          <w:rFonts w:ascii="宋体" w:hAnsi="宋体" w:cs="宋体"/>
          <w:sz w:val="28"/>
          <w:szCs w:val="28"/>
        </w:rPr>
      </w:pPr>
      <w:r>
        <w:rPr>
          <w:rFonts w:ascii="宋体" w:hAnsi="宋体" w:cs="宋体" w:hint="eastAsia"/>
          <w:sz w:val="28"/>
          <w:szCs w:val="28"/>
        </w:rPr>
        <w:t>2、职业能力要求</w:t>
      </w:r>
    </w:p>
    <w:p w:rsidR="0043092D" w:rsidRDefault="009E75E5">
      <w:pPr>
        <w:spacing w:line="360" w:lineRule="auto"/>
        <w:ind w:leftChars="50" w:left="105" w:firstLineChars="150" w:firstLine="420"/>
        <w:jc w:val="left"/>
        <w:rPr>
          <w:rFonts w:ascii="宋体" w:hAnsi="宋体" w:cs="宋体"/>
          <w:sz w:val="28"/>
          <w:szCs w:val="28"/>
        </w:rPr>
      </w:pPr>
      <w:r>
        <w:rPr>
          <w:rFonts w:ascii="宋体" w:hAnsi="宋体" w:cs="宋体" w:hint="eastAsia"/>
          <w:sz w:val="28"/>
          <w:szCs w:val="28"/>
        </w:rPr>
        <w:t>具有爱岗敬业，热爱工作，乐于奉献，团结合作的职业道德素质；具有适应社会经济发展的创新精神和创业能力，具备较强的专业素养和应用能力。</w:t>
      </w:r>
    </w:p>
    <w:p w:rsidR="0043092D" w:rsidRDefault="009E75E5">
      <w:pPr>
        <w:numPr>
          <w:ilvl w:val="0"/>
          <w:numId w:val="4"/>
        </w:numPr>
        <w:spacing w:line="360" w:lineRule="auto"/>
        <w:rPr>
          <w:rFonts w:ascii="宋体" w:hAnsi="宋体" w:cs="宋体"/>
          <w:sz w:val="28"/>
          <w:szCs w:val="28"/>
        </w:rPr>
      </w:pPr>
      <w:r>
        <w:rPr>
          <w:rFonts w:ascii="宋体" w:hAnsi="宋体" w:cs="宋体" w:hint="eastAsia"/>
          <w:sz w:val="28"/>
          <w:szCs w:val="28"/>
        </w:rPr>
        <w:t>专业职业能力</w:t>
      </w:r>
    </w:p>
    <w:p w:rsidR="0043092D" w:rsidRDefault="009E75E5">
      <w:pPr>
        <w:adjustRightInd w:val="0"/>
        <w:spacing w:line="360" w:lineRule="auto"/>
        <w:ind w:firstLineChars="150" w:firstLine="420"/>
        <w:jc w:val="left"/>
        <w:rPr>
          <w:rFonts w:ascii="宋体" w:hAnsi="宋体" w:cs="宋体"/>
          <w:sz w:val="28"/>
          <w:szCs w:val="28"/>
        </w:rPr>
      </w:pPr>
      <w:r>
        <w:rPr>
          <w:rFonts w:ascii="宋体" w:hAnsi="宋体" w:cs="宋体" w:hint="eastAsia"/>
          <w:sz w:val="28"/>
          <w:szCs w:val="28"/>
        </w:rPr>
        <w:t>（1）具有一定的人文社会科学和自然科学知识；</w:t>
      </w:r>
    </w:p>
    <w:p w:rsidR="0043092D" w:rsidRDefault="009E75E5">
      <w:pPr>
        <w:adjustRightInd w:val="0"/>
        <w:spacing w:line="360" w:lineRule="auto"/>
        <w:ind w:firstLineChars="200" w:firstLine="560"/>
        <w:jc w:val="left"/>
        <w:rPr>
          <w:rFonts w:ascii="宋体" w:hAnsi="宋体" w:cs="宋体"/>
          <w:sz w:val="28"/>
          <w:szCs w:val="28"/>
        </w:rPr>
      </w:pPr>
      <w:r>
        <w:rPr>
          <w:rFonts w:ascii="宋体" w:hAnsi="宋体" w:cs="宋体" w:hint="eastAsia"/>
          <w:sz w:val="28"/>
          <w:szCs w:val="28"/>
        </w:rPr>
        <w:t>(2)具有一定的英语、计算机和法律基础知识；</w:t>
      </w:r>
    </w:p>
    <w:p w:rsidR="0043092D" w:rsidRDefault="009E75E5">
      <w:pPr>
        <w:adjustRightInd w:val="0"/>
        <w:spacing w:line="360" w:lineRule="auto"/>
        <w:ind w:firstLineChars="200" w:firstLine="560"/>
        <w:rPr>
          <w:rFonts w:ascii="宋体" w:hAnsi="宋体" w:cs="宋体"/>
          <w:sz w:val="28"/>
          <w:szCs w:val="28"/>
        </w:rPr>
      </w:pPr>
      <w:r>
        <w:rPr>
          <w:rFonts w:ascii="宋体" w:hAnsi="宋体" w:cs="宋体" w:hint="eastAsia"/>
          <w:sz w:val="28"/>
          <w:szCs w:val="28"/>
        </w:rPr>
        <w:t>(3)具有医学美学的基本理论知识和医学基础知识；</w:t>
      </w:r>
    </w:p>
    <w:p w:rsidR="0043092D" w:rsidRDefault="009E75E5">
      <w:pPr>
        <w:adjustRightInd w:val="0"/>
        <w:spacing w:line="360" w:lineRule="auto"/>
        <w:ind w:firstLineChars="200" w:firstLine="560"/>
        <w:rPr>
          <w:rFonts w:ascii="宋体" w:hAnsi="宋体" w:cs="宋体"/>
          <w:sz w:val="28"/>
          <w:szCs w:val="28"/>
        </w:rPr>
      </w:pPr>
      <w:r>
        <w:rPr>
          <w:rFonts w:ascii="宋体" w:hAnsi="宋体" w:cs="宋体" w:hint="eastAsia"/>
          <w:sz w:val="28"/>
          <w:szCs w:val="28"/>
        </w:rPr>
        <w:t>(4)具有纹饰美容、现代化物理美容、无创美容及其他非手术美</w:t>
      </w:r>
      <w:r>
        <w:rPr>
          <w:rFonts w:ascii="宋体" w:hAnsi="宋体" w:cs="宋体" w:hint="eastAsia"/>
          <w:sz w:val="28"/>
          <w:szCs w:val="28"/>
        </w:rPr>
        <w:lastRenderedPageBreak/>
        <w:t>容等基本理论和专业知识；</w:t>
      </w:r>
    </w:p>
    <w:p w:rsidR="0043092D" w:rsidRDefault="009E75E5">
      <w:pPr>
        <w:adjustRightInd w:val="0"/>
        <w:spacing w:line="360" w:lineRule="auto"/>
        <w:ind w:firstLineChars="200" w:firstLine="560"/>
        <w:rPr>
          <w:rFonts w:ascii="宋体" w:hAnsi="宋体" w:cs="宋体"/>
          <w:sz w:val="28"/>
          <w:szCs w:val="28"/>
        </w:rPr>
      </w:pPr>
      <w:r>
        <w:rPr>
          <w:rFonts w:ascii="宋体" w:hAnsi="宋体" w:cs="宋体" w:hint="eastAsia"/>
          <w:sz w:val="28"/>
          <w:szCs w:val="28"/>
        </w:rPr>
        <w:t>(5)具有面部及身体等不同部位、不同类型皮肤护理的基本理论和专业知识；</w:t>
      </w:r>
    </w:p>
    <w:p w:rsidR="0043092D" w:rsidRDefault="009E75E5">
      <w:pPr>
        <w:adjustRightInd w:val="0"/>
        <w:spacing w:line="360" w:lineRule="auto"/>
        <w:ind w:firstLineChars="200" w:firstLine="560"/>
        <w:rPr>
          <w:rFonts w:ascii="宋体" w:hAnsi="宋体" w:cs="宋体"/>
          <w:sz w:val="28"/>
          <w:szCs w:val="28"/>
        </w:rPr>
      </w:pPr>
      <w:r>
        <w:rPr>
          <w:rFonts w:ascii="宋体" w:hAnsi="宋体" w:cs="宋体" w:hint="eastAsia"/>
          <w:sz w:val="28"/>
          <w:szCs w:val="28"/>
        </w:rPr>
        <w:t>(6)具有常见损容性皮肤疾病的病因、发病机理、临床表现、诊断与鉴别诊断、基本治疗原则等知识；</w:t>
      </w:r>
    </w:p>
    <w:p w:rsidR="0043092D" w:rsidRDefault="009E75E5">
      <w:pPr>
        <w:adjustRightInd w:val="0"/>
        <w:spacing w:line="360" w:lineRule="auto"/>
        <w:ind w:firstLineChars="200" w:firstLine="560"/>
        <w:rPr>
          <w:rFonts w:ascii="宋体" w:hAnsi="宋体" w:cs="宋体"/>
          <w:sz w:val="28"/>
          <w:szCs w:val="28"/>
        </w:rPr>
      </w:pPr>
      <w:r>
        <w:rPr>
          <w:rFonts w:ascii="宋体" w:hAnsi="宋体" w:cs="宋体" w:hint="eastAsia"/>
          <w:sz w:val="28"/>
          <w:szCs w:val="28"/>
        </w:rPr>
        <w:t>(7)具有中医美容的基本理论和中医美容常用方法等专业知识；</w:t>
      </w:r>
    </w:p>
    <w:p w:rsidR="0043092D" w:rsidRDefault="009E75E5">
      <w:pPr>
        <w:adjustRightInd w:val="0"/>
        <w:spacing w:line="360" w:lineRule="auto"/>
        <w:ind w:firstLineChars="200" w:firstLine="560"/>
        <w:rPr>
          <w:rFonts w:ascii="宋体" w:hAnsi="宋体" w:cs="宋体"/>
          <w:sz w:val="28"/>
          <w:szCs w:val="28"/>
        </w:rPr>
      </w:pPr>
      <w:r>
        <w:rPr>
          <w:rFonts w:ascii="宋体" w:hAnsi="宋体" w:cs="宋体" w:hint="eastAsia"/>
          <w:sz w:val="28"/>
          <w:szCs w:val="28"/>
        </w:rPr>
        <w:t>(8)具有医学美容咨询的分类、基本流程、注意事项、具体沟通方法等专业知识；</w:t>
      </w:r>
    </w:p>
    <w:p w:rsidR="0043092D" w:rsidRDefault="009E75E5">
      <w:pPr>
        <w:pStyle w:val="txtnormal1"/>
        <w:adjustRightInd w:val="0"/>
        <w:spacing w:before="0" w:beforeAutospacing="0" w:after="0" w:afterAutospacing="0" w:line="360" w:lineRule="auto"/>
        <w:ind w:firstLineChars="200" w:firstLine="560"/>
        <w:jc w:val="both"/>
        <w:rPr>
          <w:rFonts w:ascii="宋体" w:hAnsi="宋体" w:cs="宋体"/>
          <w:sz w:val="28"/>
          <w:szCs w:val="28"/>
        </w:rPr>
      </w:pPr>
      <w:r>
        <w:rPr>
          <w:rFonts w:ascii="宋体" w:hAnsi="宋体" w:cs="宋体" w:hint="eastAsia"/>
          <w:sz w:val="28"/>
          <w:szCs w:val="28"/>
        </w:rPr>
        <w:t>(9)具有美容外科基本理论和常见美容手术的解剖特点、适应症、禁忌症、手术方法、术后并发症等专业知识；</w:t>
      </w:r>
    </w:p>
    <w:p w:rsidR="0043092D" w:rsidRDefault="009E75E5">
      <w:pPr>
        <w:spacing w:line="360" w:lineRule="auto"/>
        <w:rPr>
          <w:rFonts w:ascii="宋体" w:hAnsi="宋体" w:cs="宋体"/>
          <w:sz w:val="28"/>
          <w:szCs w:val="28"/>
        </w:rPr>
      </w:pPr>
      <w:r>
        <w:rPr>
          <w:rFonts w:ascii="宋体" w:hAnsi="宋体" w:cs="宋体" w:hint="eastAsia"/>
          <w:sz w:val="28"/>
          <w:szCs w:val="28"/>
        </w:rPr>
        <w:t xml:space="preserve">    (10)具有美容化妆品和美容常用药物的基本理论知识。</w:t>
      </w:r>
    </w:p>
    <w:p w:rsidR="0043092D" w:rsidRDefault="009E75E5">
      <w:pPr>
        <w:spacing w:line="360" w:lineRule="auto"/>
        <w:rPr>
          <w:rFonts w:ascii="宋体" w:hAnsi="宋体" w:cs="宋体"/>
          <w:sz w:val="28"/>
          <w:szCs w:val="28"/>
        </w:rPr>
      </w:pPr>
      <w:r>
        <w:rPr>
          <w:rFonts w:ascii="宋体" w:hAnsi="宋体" w:cs="宋体" w:hint="eastAsia"/>
          <w:sz w:val="28"/>
          <w:szCs w:val="28"/>
        </w:rPr>
        <w:t>4、职业延伸能力</w:t>
      </w:r>
    </w:p>
    <w:p w:rsidR="0043092D" w:rsidRDefault="009E75E5">
      <w:pPr>
        <w:spacing w:line="360" w:lineRule="auto"/>
        <w:ind w:firstLineChars="200" w:firstLine="560"/>
        <w:jc w:val="left"/>
        <w:rPr>
          <w:rFonts w:ascii="宋体" w:hAnsi="宋体" w:cs="宋体"/>
          <w:sz w:val="28"/>
          <w:szCs w:val="28"/>
        </w:rPr>
      </w:pPr>
      <w:r>
        <w:rPr>
          <w:rFonts w:ascii="宋体" w:hAnsi="宋体" w:cs="宋体" w:hint="eastAsia"/>
          <w:sz w:val="28"/>
          <w:szCs w:val="28"/>
        </w:rPr>
        <w:t>此能力是在达到基本职业能力的基础上使学生的职业能力进一步延伸、扩展或提升，既可以是在现有职业能力上的纵向提升，也可以是在现有职业能力基础上的横向扩展。</w:t>
      </w:r>
    </w:p>
    <w:p w:rsidR="0043092D" w:rsidRDefault="009E75E5">
      <w:pPr>
        <w:numPr>
          <w:ilvl w:val="0"/>
          <w:numId w:val="5"/>
        </w:numPr>
        <w:spacing w:line="360" w:lineRule="auto"/>
        <w:rPr>
          <w:rFonts w:ascii="宋体" w:hAnsi="宋体" w:cs="宋体"/>
          <w:sz w:val="28"/>
          <w:szCs w:val="28"/>
        </w:rPr>
      </w:pPr>
      <w:r>
        <w:rPr>
          <w:rFonts w:ascii="宋体" w:hAnsi="宋体" w:cs="宋体" w:hint="eastAsia"/>
          <w:sz w:val="28"/>
          <w:szCs w:val="28"/>
        </w:rPr>
        <w:t>专业核心能力</w:t>
      </w:r>
    </w:p>
    <w:p w:rsidR="0043092D" w:rsidRDefault="009E75E5">
      <w:pPr>
        <w:pStyle w:val="txtnormal1"/>
        <w:adjustRightInd w:val="0"/>
        <w:spacing w:before="0" w:beforeAutospacing="0" w:after="0" w:afterAutospacing="0" w:line="360" w:lineRule="auto"/>
        <w:ind w:firstLineChars="200" w:firstLine="592"/>
        <w:jc w:val="both"/>
        <w:rPr>
          <w:rFonts w:ascii="宋体" w:hAnsi="宋体" w:cs="宋体"/>
          <w:spacing w:val="8"/>
          <w:kern w:val="2"/>
          <w:sz w:val="28"/>
          <w:szCs w:val="28"/>
        </w:rPr>
      </w:pPr>
      <w:r>
        <w:rPr>
          <w:rFonts w:ascii="宋体" w:hAnsi="宋体" w:cs="宋体" w:hint="eastAsia"/>
          <w:spacing w:val="8"/>
          <w:sz w:val="28"/>
          <w:szCs w:val="28"/>
        </w:rPr>
        <w:t>(1)</w:t>
      </w:r>
      <w:r>
        <w:rPr>
          <w:rFonts w:ascii="宋体" w:hAnsi="宋体" w:cs="宋体" w:hint="eastAsia"/>
          <w:spacing w:val="8"/>
          <w:kern w:val="2"/>
          <w:sz w:val="28"/>
          <w:szCs w:val="28"/>
        </w:rPr>
        <w:t>具备医学美容审美与创美能力；</w:t>
      </w:r>
    </w:p>
    <w:p w:rsidR="0043092D" w:rsidRDefault="009E75E5">
      <w:pPr>
        <w:pStyle w:val="txtnormal1"/>
        <w:adjustRightInd w:val="0"/>
        <w:spacing w:before="0" w:beforeAutospacing="0" w:after="0" w:afterAutospacing="0" w:line="360" w:lineRule="auto"/>
        <w:ind w:firstLineChars="200" w:firstLine="592"/>
        <w:jc w:val="both"/>
        <w:rPr>
          <w:rFonts w:ascii="宋体" w:hAnsi="宋体" w:cs="宋体"/>
          <w:spacing w:val="8"/>
          <w:kern w:val="2"/>
          <w:sz w:val="28"/>
          <w:szCs w:val="28"/>
        </w:rPr>
      </w:pPr>
      <w:r>
        <w:rPr>
          <w:rFonts w:ascii="宋体" w:hAnsi="宋体" w:cs="宋体" w:hint="eastAsia"/>
          <w:spacing w:val="8"/>
          <w:sz w:val="28"/>
          <w:szCs w:val="28"/>
        </w:rPr>
        <w:t>(2)</w:t>
      </w:r>
      <w:r>
        <w:rPr>
          <w:rFonts w:ascii="宋体" w:hAnsi="宋体" w:cs="宋体" w:hint="eastAsia"/>
          <w:spacing w:val="8"/>
          <w:kern w:val="2"/>
          <w:sz w:val="28"/>
          <w:szCs w:val="28"/>
        </w:rPr>
        <w:t>具备美容皮肤护理的操作能力和制定美容护肤方案的能力、选择和运用化妆品能力；</w:t>
      </w:r>
    </w:p>
    <w:p w:rsidR="0043092D" w:rsidRDefault="009E75E5">
      <w:pPr>
        <w:pStyle w:val="txtnormal1"/>
        <w:adjustRightInd w:val="0"/>
        <w:spacing w:before="0" w:beforeAutospacing="0" w:after="0" w:afterAutospacing="0" w:line="360" w:lineRule="auto"/>
        <w:ind w:firstLineChars="200" w:firstLine="592"/>
        <w:jc w:val="both"/>
        <w:rPr>
          <w:rFonts w:ascii="宋体" w:hAnsi="宋体" w:cs="宋体"/>
          <w:spacing w:val="8"/>
          <w:kern w:val="2"/>
          <w:sz w:val="28"/>
          <w:szCs w:val="28"/>
        </w:rPr>
      </w:pPr>
      <w:r>
        <w:rPr>
          <w:rFonts w:ascii="宋体" w:hAnsi="宋体" w:cs="宋体" w:hint="eastAsia"/>
          <w:spacing w:val="8"/>
          <w:kern w:val="2"/>
          <w:sz w:val="28"/>
          <w:szCs w:val="28"/>
        </w:rPr>
        <w:t>(3)具备对常见损容性皮肤疾病的诊断能力和配合美容医师予以治疗的能力；</w:t>
      </w:r>
    </w:p>
    <w:p w:rsidR="0043092D" w:rsidRDefault="009E75E5">
      <w:pPr>
        <w:pStyle w:val="txtnormal1"/>
        <w:adjustRightInd w:val="0"/>
        <w:spacing w:before="0" w:beforeAutospacing="0" w:after="0" w:afterAutospacing="0" w:line="360" w:lineRule="auto"/>
        <w:ind w:firstLineChars="200" w:firstLine="592"/>
        <w:jc w:val="both"/>
        <w:rPr>
          <w:rFonts w:ascii="宋体" w:hAnsi="宋体" w:cs="宋体"/>
          <w:spacing w:val="8"/>
          <w:kern w:val="2"/>
          <w:sz w:val="28"/>
          <w:szCs w:val="28"/>
        </w:rPr>
      </w:pPr>
      <w:r>
        <w:rPr>
          <w:rFonts w:ascii="宋体" w:hAnsi="宋体" w:cs="宋体" w:hint="eastAsia"/>
          <w:spacing w:val="8"/>
          <w:kern w:val="2"/>
          <w:sz w:val="28"/>
          <w:szCs w:val="28"/>
        </w:rPr>
        <w:lastRenderedPageBreak/>
        <w:t>(4)具备纹饰技术、现代化物理美容技术及注射美容技术等应用能力；</w:t>
      </w:r>
    </w:p>
    <w:p w:rsidR="0043092D" w:rsidRDefault="009E75E5">
      <w:pPr>
        <w:pStyle w:val="txtnormal1"/>
        <w:adjustRightInd w:val="0"/>
        <w:snapToGrid w:val="0"/>
        <w:spacing w:before="0" w:beforeAutospacing="0" w:after="0" w:afterAutospacing="0" w:line="360" w:lineRule="auto"/>
        <w:ind w:firstLineChars="200" w:firstLine="560"/>
        <w:jc w:val="both"/>
        <w:rPr>
          <w:rFonts w:ascii="宋体" w:hAnsi="宋体" w:cs="宋体"/>
          <w:spacing w:val="8"/>
          <w:kern w:val="2"/>
          <w:sz w:val="28"/>
          <w:szCs w:val="28"/>
        </w:rPr>
      </w:pPr>
      <w:r>
        <w:rPr>
          <w:rFonts w:ascii="宋体" w:hAnsi="宋体" w:cs="宋体" w:hint="eastAsia"/>
          <w:kern w:val="2"/>
          <w:sz w:val="28"/>
          <w:szCs w:val="28"/>
        </w:rPr>
        <w:t>(5)</w:t>
      </w:r>
      <w:r>
        <w:rPr>
          <w:rFonts w:ascii="宋体" w:hAnsi="宋体" w:cs="宋体" w:hint="eastAsia"/>
          <w:spacing w:val="8"/>
          <w:kern w:val="2"/>
          <w:sz w:val="28"/>
          <w:szCs w:val="28"/>
        </w:rPr>
        <w:t>具备较全面的中医美容技术应用能力；</w:t>
      </w:r>
    </w:p>
    <w:p w:rsidR="0043092D" w:rsidRDefault="009E75E5">
      <w:pPr>
        <w:pStyle w:val="txtnormal1"/>
        <w:adjustRightInd w:val="0"/>
        <w:snapToGrid w:val="0"/>
        <w:spacing w:before="0" w:beforeAutospacing="0" w:after="0" w:afterAutospacing="0" w:line="360" w:lineRule="auto"/>
        <w:ind w:firstLineChars="200" w:firstLine="592"/>
        <w:jc w:val="both"/>
        <w:rPr>
          <w:rFonts w:ascii="宋体" w:hAnsi="宋体" w:cs="宋体"/>
          <w:spacing w:val="8"/>
          <w:kern w:val="2"/>
          <w:sz w:val="28"/>
          <w:szCs w:val="28"/>
        </w:rPr>
      </w:pPr>
      <w:r>
        <w:rPr>
          <w:rFonts w:ascii="宋体" w:hAnsi="宋体" w:cs="宋体" w:hint="eastAsia"/>
          <w:spacing w:val="8"/>
          <w:kern w:val="2"/>
          <w:sz w:val="28"/>
          <w:szCs w:val="28"/>
        </w:rPr>
        <w:t>(6)具备医学美容临床咨询的能力和</w:t>
      </w:r>
      <w:r>
        <w:rPr>
          <w:rFonts w:ascii="宋体" w:hAnsi="宋体" w:cs="宋体" w:hint="eastAsia"/>
          <w:sz w:val="28"/>
          <w:szCs w:val="28"/>
        </w:rPr>
        <w:t>与人沟通的能力</w:t>
      </w:r>
      <w:r>
        <w:rPr>
          <w:rFonts w:ascii="宋体" w:hAnsi="宋体" w:cs="宋体" w:hint="eastAsia"/>
          <w:spacing w:val="8"/>
          <w:kern w:val="2"/>
          <w:sz w:val="28"/>
          <w:szCs w:val="28"/>
        </w:rPr>
        <w:t>；</w:t>
      </w:r>
    </w:p>
    <w:p w:rsidR="0043092D" w:rsidRDefault="009E75E5">
      <w:pPr>
        <w:pStyle w:val="txtnormal1"/>
        <w:tabs>
          <w:tab w:val="left" w:pos="7890"/>
        </w:tabs>
        <w:adjustRightInd w:val="0"/>
        <w:snapToGrid w:val="0"/>
        <w:spacing w:before="0" w:beforeAutospacing="0" w:after="0" w:afterAutospacing="0" w:line="360" w:lineRule="auto"/>
        <w:ind w:firstLineChars="200" w:firstLine="592"/>
        <w:rPr>
          <w:rFonts w:ascii="宋体" w:hAnsi="宋体" w:cs="宋体"/>
          <w:kern w:val="2"/>
          <w:sz w:val="28"/>
          <w:szCs w:val="28"/>
        </w:rPr>
      </w:pPr>
      <w:r>
        <w:rPr>
          <w:rFonts w:ascii="宋体" w:hAnsi="宋体" w:cs="宋体" w:hint="eastAsia"/>
          <w:spacing w:val="8"/>
          <w:kern w:val="2"/>
          <w:sz w:val="28"/>
          <w:szCs w:val="28"/>
        </w:rPr>
        <w:t>(7)具备</w:t>
      </w:r>
      <w:r>
        <w:rPr>
          <w:rFonts w:ascii="宋体" w:hAnsi="宋体" w:cs="宋体" w:hint="eastAsia"/>
          <w:sz w:val="28"/>
          <w:szCs w:val="28"/>
        </w:rPr>
        <w:t>对常见的医学美容治疗方法的选择与设计能力，</w:t>
      </w:r>
      <w:r>
        <w:rPr>
          <w:rFonts w:ascii="宋体" w:hAnsi="宋体" w:cs="宋体" w:hint="eastAsia"/>
          <w:kern w:val="2"/>
          <w:sz w:val="28"/>
          <w:szCs w:val="28"/>
        </w:rPr>
        <w:t>并能将其灵活运用于临床实践中；</w:t>
      </w:r>
    </w:p>
    <w:p w:rsidR="0043092D" w:rsidRDefault="009E75E5">
      <w:pPr>
        <w:pStyle w:val="a4"/>
        <w:adjustRightInd w:val="0"/>
        <w:snapToGrid w:val="0"/>
        <w:spacing w:line="360" w:lineRule="auto"/>
        <w:ind w:firstLineChars="200" w:firstLine="592"/>
        <w:rPr>
          <w:rFonts w:ascii="宋体" w:eastAsia="宋体" w:hAnsi="宋体" w:cs="宋体"/>
          <w:sz w:val="28"/>
          <w:szCs w:val="28"/>
        </w:rPr>
      </w:pPr>
      <w:r>
        <w:rPr>
          <w:rFonts w:ascii="宋体" w:eastAsia="宋体" w:hAnsi="宋体" w:cs="宋体" w:hint="eastAsia"/>
          <w:spacing w:val="8"/>
          <w:sz w:val="28"/>
          <w:szCs w:val="28"/>
        </w:rPr>
        <w:t>(8)具备</w:t>
      </w:r>
      <w:r>
        <w:rPr>
          <w:rFonts w:ascii="宋体" w:eastAsia="宋体" w:hAnsi="宋体" w:cs="宋体" w:hint="eastAsia"/>
          <w:sz w:val="28"/>
          <w:szCs w:val="28"/>
        </w:rPr>
        <w:t>一定的分析和解决医学美容工作中实际问题的能力；</w:t>
      </w:r>
    </w:p>
    <w:p w:rsidR="0043092D" w:rsidRDefault="009E75E5">
      <w:pPr>
        <w:pStyle w:val="txtnormal1"/>
        <w:adjustRightInd w:val="0"/>
        <w:snapToGrid w:val="0"/>
        <w:spacing w:before="0" w:beforeAutospacing="0" w:after="0" w:afterAutospacing="0" w:line="360" w:lineRule="auto"/>
        <w:ind w:firstLineChars="200" w:firstLine="592"/>
        <w:jc w:val="both"/>
        <w:rPr>
          <w:rFonts w:ascii="宋体" w:hAnsi="宋体" w:cs="宋体"/>
          <w:spacing w:val="8"/>
          <w:kern w:val="2"/>
          <w:sz w:val="28"/>
          <w:szCs w:val="28"/>
        </w:rPr>
      </w:pPr>
      <w:r>
        <w:rPr>
          <w:rFonts w:ascii="宋体" w:hAnsi="宋体" w:cs="宋体" w:hint="eastAsia"/>
          <w:spacing w:val="8"/>
          <w:kern w:val="2"/>
          <w:sz w:val="28"/>
          <w:szCs w:val="28"/>
        </w:rPr>
        <w:t>(9)具备</w:t>
      </w:r>
      <w:r>
        <w:rPr>
          <w:rFonts w:ascii="宋体" w:hAnsi="宋体" w:cs="宋体" w:hint="eastAsia"/>
          <w:kern w:val="2"/>
          <w:sz w:val="28"/>
          <w:szCs w:val="28"/>
        </w:rPr>
        <w:t>一定的医学美容操作技术的创新能力；</w:t>
      </w:r>
    </w:p>
    <w:p w:rsidR="0043092D" w:rsidRDefault="009E75E5">
      <w:pPr>
        <w:pStyle w:val="ae"/>
        <w:adjustRightInd w:val="0"/>
        <w:snapToGrid w:val="0"/>
        <w:spacing w:line="360" w:lineRule="auto"/>
        <w:ind w:firstLine="592"/>
        <w:jc w:val="left"/>
        <w:rPr>
          <w:rFonts w:ascii="宋体" w:hAnsi="宋体" w:cs="宋体"/>
          <w:sz w:val="28"/>
          <w:szCs w:val="28"/>
        </w:rPr>
      </w:pPr>
      <w:r>
        <w:rPr>
          <w:rFonts w:ascii="宋体" w:hAnsi="宋体" w:cs="宋体" w:hint="eastAsia"/>
          <w:spacing w:val="8"/>
          <w:sz w:val="28"/>
          <w:szCs w:val="28"/>
        </w:rPr>
        <w:t>(10)具备</w:t>
      </w:r>
      <w:r>
        <w:rPr>
          <w:rFonts w:ascii="宋体" w:hAnsi="宋体" w:cs="宋体" w:hint="eastAsia"/>
          <w:sz w:val="28"/>
          <w:szCs w:val="28"/>
        </w:rPr>
        <w:t>较强的团队意识，能够与人和谐相处、合作完成相关任务。</w:t>
      </w:r>
    </w:p>
    <w:p w:rsidR="0043092D" w:rsidRDefault="009E75E5">
      <w:pPr>
        <w:spacing w:line="360" w:lineRule="auto"/>
        <w:rPr>
          <w:rFonts w:ascii="宋体" w:hAnsi="宋体" w:cs="宋体"/>
          <w:sz w:val="28"/>
          <w:szCs w:val="28"/>
        </w:rPr>
      </w:pPr>
      <w:r>
        <w:rPr>
          <w:rFonts w:ascii="宋体" w:hAnsi="宋体" w:cs="宋体" w:hint="eastAsia"/>
          <w:sz w:val="28"/>
          <w:szCs w:val="28"/>
        </w:rPr>
        <w:t>6、素质能力结构（附表一）</w:t>
      </w:r>
    </w:p>
    <w:p w:rsidR="0043092D" w:rsidRDefault="009E75E5">
      <w:pPr>
        <w:spacing w:line="360" w:lineRule="auto"/>
        <w:rPr>
          <w:rFonts w:ascii="宋体" w:hAnsi="宋体" w:cs="宋体"/>
          <w:sz w:val="28"/>
          <w:szCs w:val="28"/>
        </w:rPr>
      </w:pPr>
      <w:r>
        <w:rPr>
          <w:rFonts w:ascii="宋体" w:hAnsi="宋体" w:cs="宋体" w:hint="eastAsia"/>
          <w:sz w:val="28"/>
          <w:szCs w:val="28"/>
        </w:rPr>
        <w:t>7．资格证书</w:t>
      </w:r>
    </w:p>
    <w:p w:rsidR="0043092D" w:rsidRDefault="009E75E5">
      <w:pPr>
        <w:spacing w:line="360" w:lineRule="auto"/>
        <w:rPr>
          <w:rFonts w:ascii="宋体" w:hAnsi="宋体" w:cs="宋体"/>
          <w:sz w:val="28"/>
          <w:szCs w:val="28"/>
        </w:rPr>
      </w:pPr>
      <w:r>
        <w:rPr>
          <w:rFonts w:ascii="宋体" w:hAnsi="宋体" w:cs="宋体" w:hint="eastAsia"/>
          <w:sz w:val="28"/>
          <w:szCs w:val="28"/>
        </w:rPr>
        <w:t>美容师或美容技师资格</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200"/>
        <w:gridCol w:w="2145"/>
        <w:gridCol w:w="2550"/>
        <w:gridCol w:w="911"/>
      </w:tblGrid>
      <w:tr w:rsidR="0043092D">
        <w:tc>
          <w:tcPr>
            <w:tcW w:w="1099"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序号</w:t>
            </w:r>
          </w:p>
        </w:tc>
        <w:tc>
          <w:tcPr>
            <w:tcW w:w="1200"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职业岗位</w:t>
            </w:r>
          </w:p>
        </w:tc>
        <w:tc>
          <w:tcPr>
            <w:tcW w:w="2145"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职业资格证书名称</w:t>
            </w:r>
          </w:p>
        </w:tc>
        <w:tc>
          <w:tcPr>
            <w:tcW w:w="2550"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发证单位</w:t>
            </w:r>
          </w:p>
        </w:tc>
        <w:tc>
          <w:tcPr>
            <w:tcW w:w="911"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等级</w:t>
            </w:r>
          </w:p>
        </w:tc>
      </w:tr>
      <w:tr w:rsidR="0043092D">
        <w:tc>
          <w:tcPr>
            <w:tcW w:w="1099"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1</w:t>
            </w:r>
          </w:p>
        </w:tc>
        <w:tc>
          <w:tcPr>
            <w:tcW w:w="1200"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美容师</w:t>
            </w:r>
          </w:p>
        </w:tc>
        <w:tc>
          <w:tcPr>
            <w:tcW w:w="2145"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高级美容师</w:t>
            </w:r>
          </w:p>
        </w:tc>
        <w:tc>
          <w:tcPr>
            <w:tcW w:w="2550"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云南省劳动与社会保障厅</w:t>
            </w:r>
          </w:p>
        </w:tc>
        <w:tc>
          <w:tcPr>
            <w:tcW w:w="911"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高级</w:t>
            </w:r>
          </w:p>
        </w:tc>
      </w:tr>
    </w:tbl>
    <w:p w:rsidR="0043092D" w:rsidRDefault="009E75E5">
      <w:pPr>
        <w:spacing w:line="360" w:lineRule="auto"/>
        <w:rPr>
          <w:rFonts w:ascii="宋体" w:hAnsi="宋体" w:cs="宋体"/>
          <w:sz w:val="28"/>
          <w:szCs w:val="28"/>
        </w:rPr>
      </w:pPr>
      <w:r>
        <w:rPr>
          <w:rFonts w:ascii="宋体" w:hAnsi="宋体" w:cs="宋体" w:hint="eastAsia"/>
          <w:sz w:val="28"/>
          <w:szCs w:val="28"/>
        </w:rPr>
        <w:t>（附表一）人才培养规格要求的分析与分解表</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3306"/>
        <w:gridCol w:w="3185"/>
        <w:gridCol w:w="1920"/>
      </w:tblGrid>
      <w:tr w:rsidR="0043092D">
        <w:tc>
          <w:tcPr>
            <w:tcW w:w="1460"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素质、能力分解</w:t>
            </w:r>
          </w:p>
        </w:tc>
        <w:tc>
          <w:tcPr>
            <w:tcW w:w="3306"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要  素  描  写</w:t>
            </w:r>
          </w:p>
        </w:tc>
        <w:tc>
          <w:tcPr>
            <w:tcW w:w="3185"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课 程 设 置</w:t>
            </w:r>
          </w:p>
        </w:tc>
        <w:tc>
          <w:tcPr>
            <w:tcW w:w="1920"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考 证 要 求</w:t>
            </w:r>
          </w:p>
        </w:tc>
      </w:tr>
      <w:tr w:rsidR="0043092D">
        <w:tc>
          <w:tcPr>
            <w:tcW w:w="1460"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基本素质</w:t>
            </w:r>
          </w:p>
        </w:tc>
        <w:tc>
          <w:tcPr>
            <w:tcW w:w="3306" w:type="dxa"/>
          </w:tcPr>
          <w:p w:rsidR="0043092D" w:rsidRDefault="009E75E5">
            <w:pPr>
              <w:spacing w:line="360" w:lineRule="auto"/>
              <w:rPr>
                <w:rFonts w:ascii="宋体" w:hAnsi="宋体" w:cs="宋体"/>
                <w:sz w:val="28"/>
                <w:szCs w:val="28"/>
              </w:rPr>
            </w:pPr>
            <w:r>
              <w:rPr>
                <w:rFonts w:ascii="宋体" w:hAnsi="宋体" w:cs="宋体" w:hint="eastAsia"/>
                <w:sz w:val="28"/>
                <w:szCs w:val="28"/>
              </w:rPr>
              <w:t>1、热爱祖国，热爱人民，遵纪守法，会用马克思主义哲学原理分析和解决实</w:t>
            </w:r>
            <w:r>
              <w:rPr>
                <w:rFonts w:ascii="宋体" w:hAnsi="宋体" w:cs="宋体" w:hint="eastAsia"/>
                <w:sz w:val="28"/>
                <w:szCs w:val="28"/>
              </w:rPr>
              <w:lastRenderedPageBreak/>
              <w:t>际问题。</w:t>
            </w:r>
          </w:p>
          <w:p w:rsidR="0043092D" w:rsidRDefault="009E75E5">
            <w:pPr>
              <w:spacing w:line="360" w:lineRule="auto"/>
              <w:rPr>
                <w:rFonts w:ascii="宋体" w:hAnsi="宋体" w:cs="宋体"/>
                <w:sz w:val="28"/>
                <w:szCs w:val="28"/>
              </w:rPr>
            </w:pPr>
            <w:r>
              <w:rPr>
                <w:rFonts w:ascii="宋体" w:hAnsi="宋体" w:cs="宋体" w:hint="eastAsia"/>
                <w:sz w:val="28"/>
                <w:szCs w:val="28"/>
              </w:rPr>
              <w:t>2、具有一定的文化素质修养，基本的数据分析处理能力、语言文字表达和写作能力、信息收集与处理能力及自学能力。</w:t>
            </w:r>
          </w:p>
          <w:p w:rsidR="0043092D" w:rsidRDefault="009E75E5">
            <w:pPr>
              <w:spacing w:line="360" w:lineRule="auto"/>
              <w:rPr>
                <w:rFonts w:ascii="宋体" w:hAnsi="宋体" w:cs="宋体"/>
                <w:sz w:val="28"/>
                <w:szCs w:val="28"/>
              </w:rPr>
            </w:pPr>
            <w:r>
              <w:rPr>
                <w:rFonts w:ascii="宋体" w:hAnsi="宋体" w:cs="宋体" w:hint="eastAsia"/>
                <w:sz w:val="28"/>
                <w:szCs w:val="28"/>
              </w:rPr>
              <w:t>3、健康、活泼、精力充沛，具有连续工作的能力。</w:t>
            </w:r>
          </w:p>
        </w:tc>
        <w:tc>
          <w:tcPr>
            <w:tcW w:w="3185" w:type="dxa"/>
          </w:tcPr>
          <w:p w:rsidR="0043092D" w:rsidRDefault="009E75E5">
            <w:pPr>
              <w:spacing w:line="360" w:lineRule="auto"/>
              <w:rPr>
                <w:rFonts w:ascii="宋体" w:hAnsi="宋体" w:cs="宋体"/>
                <w:sz w:val="28"/>
                <w:szCs w:val="28"/>
              </w:rPr>
            </w:pPr>
            <w:r>
              <w:rPr>
                <w:rFonts w:ascii="宋体" w:hAnsi="宋体" w:cs="宋体" w:hint="eastAsia"/>
                <w:sz w:val="28"/>
                <w:szCs w:val="28"/>
              </w:rPr>
              <w:lastRenderedPageBreak/>
              <w:t>《思想道德修养与法律基础》、《形势与政策》、《毛泽东思想和中国特</w:t>
            </w:r>
            <w:r>
              <w:rPr>
                <w:rFonts w:ascii="宋体" w:hAnsi="宋体" w:cs="宋体" w:hint="eastAsia"/>
                <w:sz w:val="28"/>
                <w:szCs w:val="28"/>
              </w:rPr>
              <w:lastRenderedPageBreak/>
              <w:t>色社会主义体系概论》、《大学生心理健康教育》、《体育》</w:t>
            </w:r>
          </w:p>
          <w:p w:rsidR="0043092D" w:rsidRDefault="0043092D">
            <w:pPr>
              <w:spacing w:line="360" w:lineRule="auto"/>
              <w:rPr>
                <w:rFonts w:ascii="宋体" w:hAnsi="宋体" w:cs="宋体"/>
                <w:sz w:val="28"/>
                <w:szCs w:val="28"/>
              </w:rPr>
            </w:pPr>
          </w:p>
        </w:tc>
        <w:tc>
          <w:tcPr>
            <w:tcW w:w="1920" w:type="dxa"/>
          </w:tcPr>
          <w:p w:rsidR="0043092D" w:rsidRDefault="009E75E5">
            <w:pPr>
              <w:spacing w:line="360" w:lineRule="auto"/>
              <w:rPr>
                <w:rFonts w:ascii="宋体" w:hAnsi="宋体" w:cs="宋体"/>
                <w:sz w:val="28"/>
                <w:szCs w:val="28"/>
              </w:rPr>
            </w:pPr>
            <w:r>
              <w:rPr>
                <w:rFonts w:ascii="宋体" w:hAnsi="宋体" w:cs="宋体" w:hint="eastAsia"/>
                <w:sz w:val="28"/>
                <w:szCs w:val="28"/>
              </w:rPr>
              <w:lastRenderedPageBreak/>
              <w:t>国家体育锻练标准（学生体质健康标准）</w:t>
            </w:r>
            <w:r>
              <w:rPr>
                <w:rFonts w:ascii="宋体" w:hAnsi="宋体" w:cs="宋体" w:hint="eastAsia"/>
                <w:sz w:val="28"/>
                <w:szCs w:val="28"/>
              </w:rPr>
              <w:lastRenderedPageBreak/>
              <w:t>的达标测试合格。</w:t>
            </w:r>
          </w:p>
        </w:tc>
      </w:tr>
      <w:tr w:rsidR="0043092D">
        <w:tc>
          <w:tcPr>
            <w:tcW w:w="1460"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lastRenderedPageBreak/>
              <w:t>职业能力要求</w:t>
            </w:r>
          </w:p>
        </w:tc>
        <w:tc>
          <w:tcPr>
            <w:tcW w:w="3306" w:type="dxa"/>
          </w:tcPr>
          <w:p w:rsidR="0043092D" w:rsidRDefault="009E75E5">
            <w:pPr>
              <w:adjustRightInd w:val="0"/>
              <w:spacing w:line="360" w:lineRule="auto"/>
              <w:ind w:firstLineChars="200" w:firstLine="560"/>
              <w:jc w:val="left"/>
              <w:rPr>
                <w:rFonts w:ascii="宋体" w:hAnsi="宋体" w:cs="宋体"/>
                <w:sz w:val="28"/>
                <w:szCs w:val="28"/>
              </w:rPr>
            </w:pPr>
            <w:r>
              <w:rPr>
                <w:rFonts w:ascii="宋体" w:hAnsi="宋体" w:cs="宋体" w:hint="eastAsia"/>
                <w:sz w:val="28"/>
                <w:szCs w:val="28"/>
              </w:rPr>
              <w:t>①具有一定的人文社会科学和自然科学知识；</w:t>
            </w:r>
          </w:p>
          <w:p w:rsidR="0043092D" w:rsidRDefault="009E75E5">
            <w:pPr>
              <w:adjustRightInd w:val="0"/>
              <w:spacing w:line="360" w:lineRule="auto"/>
              <w:ind w:firstLineChars="200" w:firstLine="560"/>
              <w:jc w:val="left"/>
              <w:rPr>
                <w:rFonts w:ascii="宋体" w:hAnsi="宋体" w:cs="宋体"/>
                <w:sz w:val="28"/>
                <w:szCs w:val="28"/>
              </w:rPr>
            </w:pPr>
            <w:r>
              <w:rPr>
                <w:rFonts w:ascii="宋体" w:hAnsi="宋体" w:cs="宋体" w:hint="eastAsia"/>
                <w:sz w:val="28"/>
                <w:szCs w:val="28"/>
              </w:rPr>
              <w:t>②具有一定的英语、计算机和法律基础知识；</w:t>
            </w:r>
          </w:p>
          <w:p w:rsidR="0043092D" w:rsidRDefault="009E75E5">
            <w:pPr>
              <w:adjustRightInd w:val="0"/>
              <w:spacing w:line="360" w:lineRule="auto"/>
              <w:ind w:firstLineChars="200" w:firstLine="560"/>
              <w:rPr>
                <w:rFonts w:ascii="宋体" w:hAnsi="宋体" w:cs="宋体"/>
                <w:sz w:val="28"/>
                <w:szCs w:val="28"/>
              </w:rPr>
            </w:pPr>
            <w:r>
              <w:rPr>
                <w:rFonts w:ascii="宋体" w:hAnsi="宋体" w:cs="宋体" w:hint="eastAsia"/>
                <w:sz w:val="28"/>
                <w:szCs w:val="28"/>
              </w:rPr>
              <w:t>③具有医学美学的基本理论知识和医学基础知识；</w:t>
            </w:r>
          </w:p>
          <w:p w:rsidR="0043092D" w:rsidRDefault="009E75E5">
            <w:pPr>
              <w:adjustRightInd w:val="0"/>
              <w:spacing w:line="360" w:lineRule="auto"/>
              <w:ind w:firstLineChars="200" w:firstLine="560"/>
              <w:rPr>
                <w:rFonts w:ascii="宋体" w:hAnsi="宋体" w:cs="宋体"/>
                <w:sz w:val="28"/>
                <w:szCs w:val="28"/>
              </w:rPr>
            </w:pPr>
            <w:r>
              <w:rPr>
                <w:rFonts w:ascii="宋体" w:hAnsi="宋体" w:cs="宋体" w:hint="eastAsia"/>
                <w:sz w:val="28"/>
                <w:szCs w:val="28"/>
              </w:rPr>
              <w:t>④具有纹饰美容、现代化物理美容、无创美容及其他非手术美容等基本理论和专业知识；</w:t>
            </w:r>
          </w:p>
          <w:p w:rsidR="0043092D" w:rsidRDefault="009E75E5">
            <w:pPr>
              <w:adjustRightInd w:val="0"/>
              <w:spacing w:line="360" w:lineRule="auto"/>
              <w:ind w:firstLineChars="200" w:firstLine="560"/>
              <w:rPr>
                <w:rFonts w:ascii="宋体" w:hAnsi="宋体" w:cs="宋体"/>
                <w:sz w:val="28"/>
                <w:szCs w:val="28"/>
              </w:rPr>
            </w:pPr>
            <w:r>
              <w:rPr>
                <w:rFonts w:ascii="宋体" w:hAnsi="宋体" w:cs="宋体" w:hint="eastAsia"/>
                <w:sz w:val="28"/>
                <w:szCs w:val="28"/>
              </w:rPr>
              <w:t>⑤具有面部及身体等不同部位、不同类型皮肤护理的基本理论和专业知</w:t>
            </w:r>
            <w:r>
              <w:rPr>
                <w:rFonts w:ascii="宋体" w:hAnsi="宋体" w:cs="宋体" w:hint="eastAsia"/>
                <w:sz w:val="28"/>
                <w:szCs w:val="28"/>
              </w:rPr>
              <w:lastRenderedPageBreak/>
              <w:t>识；</w:t>
            </w:r>
          </w:p>
        </w:tc>
        <w:tc>
          <w:tcPr>
            <w:tcW w:w="3185" w:type="dxa"/>
          </w:tcPr>
          <w:p w:rsidR="0043092D" w:rsidRDefault="009E75E5">
            <w:pPr>
              <w:spacing w:line="360" w:lineRule="auto"/>
              <w:rPr>
                <w:rFonts w:ascii="宋体" w:hAnsi="宋体" w:cs="宋体"/>
                <w:sz w:val="28"/>
                <w:szCs w:val="28"/>
              </w:rPr>
            </w:pPr>
            <w:r>
              <w:rPr>
                <w:rFonts w:ascii="宋体" w:hAnsi="宋体" w:cs="宋体" w:hint="eastAsia"/>
                <w:sz w:val="28"/>
                <w:szCs w:val="28"/>
              </w:rPr>
              <w:lastRenderedPageBreak/>
              <w:t>人体解剖学、中医学基础、生理学、美容医学咨询与沟通、针灸推拿美容学、美容方剂学、营养与膳食</w:t>
            </w:r>
          </w:p>
        </w:tc>
        <w:tc>
          <w:tcPr>
            <w:tcW w:w="1920" w:type="dxa"/>
          </w:tcPr>
          <w:p w:rsidR="0043092D" w:rsidRDefault="009E75E5">
            <w:pPr>
              <w:spacing w:line="360" w:lineRule="auto"/>
              <w:rPr>
                <w:rFonts w:ascii="宋体" w:hAnsi="宋体" w:cs="宋体"/>
                <w:sz w:val="28"/>
                <w:szCs w:val="28"/>
              </w:rPr>
            </w:pPr>
            <w:r>
              <w:rPr>
                <w:rFonts w:ascii="宋体" w:hAnsi="宋体" w:cs="宋体" w:hint="eastAsia"/>
                <w:sz w:val="28"/>
                <w:szCs w:val="28"/>
              </w:rPr>
              <w:t>参加国家级、省级医学技术类专业职业资格考试</w:t>
            </w:r>
          </w:p>
        </w:tc>
      </w:tr>
      <w:tr w:rsidR="0043092D">
        <w:tc>
          <w:tcPr>
            <w:tcW w:w="1460"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lastRenderedPageBreak/>
              <w:t>外语及计算机运用能力</w:t>
            </w:r>
          </w:p>
        </w:tc>
        <w:tc>
          <w:tcPr>
            <w:tcW w:w="3306" w:type="dxa"/>
          </w:tcPr>
          <w:p w:rsidR="0043092D" w:rsidRDefault="009E75E5">
            <w:pPr>
              <w:spacing w:line="360" w:lineRule="auto"/>
              <w:rPr>
                <w:rFonts w:ascii="宋体" w:hAnsi="宋体" w:cs="宋体"/>
                <w:sz w:val="28"/>
                <w:szCs w:val="28"/>
              </w:rPr>
            </w:pPr>
            <w:r>
              <w:rPr>
                <w:rFonts w:ascii="宋体" w:hAnsi="宋体" w:cs="宋体" w:hint="eastAsia"/>
                <w:sz w:val="28"/>
                <w:szCs w:val="28"/>
              </w:rPr>
              <w:t>1、具备基本的英语交流能力。</w:t>
            </w:r>
          </w:p>
          <w:p w:rsidR="0043092D" w:rsidRDefault="009E75E5">
            <w:pPr>
              <w:spacing w:line="360" w:lineRule="auto"/>
              <w:rPr>
                <w:rFonts w:ascii="宋体" w:hAnsi="宋体" w:cs="宋体"/>
                <w:sz w:val="28"/>
                <w:szCs w:val="28"/>
              </w:rPr>
            </w:pPr>
            <w:r>
              <w:rPr>
                <w:rFonts w:ascii="宋体" w:hAnsi="宋体" w:cs="宋体" w:hint="eastAsia"/>
                <w:sz w:val="28"/>
                <w:szCs w:val="28"/>
              </w:rPr>
              <w:t>2、具有熟练运用并处理一般性英语技术资料的能力。</w:t>
            </w:r>
          </w:p>
          <w:p w:rsidR="0043092D" w:rsidRDefault="009E75E5">
            <w:pPr>
              <w:spacing w:line="360" w:lineRule="auto"/>
              <w:rPr>
                <w:rFonts w:ascii="宋体" w:hAnsi="宋体" w:cs="宋体"/>
                <w:sz w:val="28"/>
                <w:szCs w:val="28"/>
              </w:rPr>
            </w:pPr>
            <w:r>
              <w:rPr>
                <w:rFonts w:ascii="宋体" w:hAnsi="宋体" w:cs="宋体" w:hint="eastAsia"/>
                <w:sz w:val="28"/>
                <w:szCs w:val="28"/>
              </w:rPr>
              <w:t>3、具有计算机操作系统和常用应用软件的使用能力。</w:t>
            </w:r>
          </w:p>
        </w:tc>
        <w:tc>
          <w:tcPr>
            <w:tcW w:w="3185" w:type="dxa"/>
          </w:tcPr>
          <w:p w:rsidR="0043092D" w:rsidRDefault="009E75E5">
            <w:pPr>
              <w:spacing w:line="360" w:lineRule="auto"/>
              <w:rPr>
                <w:rFonts w:ascii="宋体" w:hAnsi="宋体" w:cs="宋体"/>
                <w:sz w:val="28"/>
                <w:szCs w:val="28"/>
              </w:rPr>
            </w:pPr>
            <w:r>
              <w:rPr>
                <w:rFonts w:ascii="宋体" w:hAnsi="宋体" w:cs="宋体" w:hint="eastAsia"/>
                <w:sz w:val="28"/>
                <w:szCs w:val="28"/>
              </w:rPr>
              <w:t>《大学英语》</w:t>
            </w:r>
          </w:p>
          <w:p w:rsidR="0043092D" w:rsidRDefault="009E75E5">
            <w:pPr>
              <w:spacing w:line="360" w:lineRule="auto"/>
              <w:rPr>
                <w:rFonts w:ascii="宋体" w:hAnsi="宋体" w:cs="宋体"/>
                <w:sz w:val="28"/>
                <w:szCs w:val="28"/>
              </w:rPr>
            </w:pPr>
            <w:r>
              <w:rPr>
                <w:rFonts w:ascii="宋体" w:hAnsi="宋体" w:cs="宋体" w:hint="eastAsia"/>
                <w:sz w:val="28"/>
                <w:szCs w:val="28"/>
              </w:rPr>
              <w:t>《计算机应用基础》</w:t>
            </w:r>
          </w:p>
        </w:tc>
        <w:tc>
          <w:tcPr>
            <w:tcW w:w="1920" w:type="dxa"/>
          </w:tcPr>
          <w:p w:rsidR="0043092D" w:rsidRDefault="009E75E5">
            <w:pPr>
              <w:spacing w:line="360" w:lineRule="auto"/>
              <w:rPr>
                <w:rFonts w:ascii="宋体" w:hAnsi="宋体" w:cs="宋体"/>
                <w:sz w:val="28"/>
                <w:szCs w:val="28"/>
              </w:rPr>
            </w:pPr>
            <w:r>
              <w:rPr>
                <w:rFonts w:ascii="宋体" w:hAnsi="宋体" w:cs="宋体" w:hint="eastAsia"/>
                <w:sz w:val="28"/>
                <w:szCs w:val="28"/>
              </w:rPr>
              <w:t>参加全国大学生英语应用能力A、B级考试并取证。</w:t>
            </w:r>
          </w:p>
          <w:p w:rsidR="0043092D" w:rsidRDefault="009E75E5">
            <w:pPr>
              <w:spacing w:line="360" w:lineRule="auto"/>
              <w:rPr>
                <w:rFonts w:ascii="宋体" w:hAnsi="宋体" w:cs="宋体"/>
                <w:sz w:val="28"/>
                <w:szCs w:val="28"/>
              </w:rPr>
            </w:pPr>
            <w:r>
              <w:rPr>
                <w:rFonts w:ascii="宋体" w:hAnsi="宋体" w:cs="宋体" w:hint="eastAsia"/>
                <w:sz w:val="28"/>
                <w:szCs w:val="28"/>
              </w:rPr>
              <w:t>参加国家级、省级计算机一级和一级B类考试并取证</w:t>
            </w:r>
          </w:p>
        </w:tc>
      </w:tr>
      <w:tr w:rsidR="0043092D">
        <w:tc>
          <w:tcPr>
            <w:tcW w:w="1460"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t>专业职业能力</w:t>
            </w:r>
          </w:p>
        </w:tc>
        <w:tc>
          <w:tcPr>
            <w:tcW w:w="3306" w:type="dxa"/>
          </w:tcPr>
          <w:p w:rsidR="0043092D" w:rsidRDefault="009E75E5">
            <w:pPr>
              <w:pStyle w:val="txtnormal1"/>
              <w:adjustRightInd w:val="0"/>
              <w:spacing w:before="0" w:beforeAutospacing="0" w:after="0" w:afterAutospacing="0" w:line="360" w:lineRule="auto"/>
              <w:ind w:firstLineChars="200" w:firstLine="592"/>
              <w:jc w:val="both"/>
              <w:rPr>
                <w:rFonts w:ascii="宋体" w:hAnsi="宋体" w:cs="宋体"/>
                <w:spacing w:val="8"/>
                <w:kern w:val="2"/>
                <w:sz w:val="28"/>
                <w:szCs w:val="28"/>
              </w:rPr>
            </w:pPr>
            <w:r>
              <w:rPr>
                <w:rFonts w:ascii="宋体" w:hAnsi="宋体" w:cs="宋体" w:hint="eastAsia"/>
                <w:spacing w:val="8"/>
                <w:sz w:val="28"/>
                <w:szCs w:val="28"/>
              </w:rPr>
              <w:t>①</w:t>
            </w:r>
            <w:r>
              <w:rPr>
                <w:rFonts w:ascii="宋体" w:hAnsi="宋体" w:cs="宋体" w:hint="eastAsia"/>
                <w:spacing w:val="8"/>
                <w:kern w:val="2"/>
                <w:sz w:val="28"/>
                <w:szCs w:val="28"/>
              </w:rPr>
              <w:t>具备医学美容审美与创美能力；</w:t>
            </w:r>
          </w:p>
          <w:p w:rsidR="0043092D" w:rsidRDefault="009E75E5">
            <w:pPr>
              <w:pStyle w:val="txtnormal1"/>
              <w:adjustRightInd w:val="0"/>
              <w:spacing w:before="0" w:beforeAutospacing="0" w:after="0" w:afterAutospacing="0" w:line="360" w:lineRule="auto"/>
              <w:ind w:firstLineChars="200" w:firstLine="592"/>
              <w:jc w:val="both"/>
              <w:rPr>
                <w:rFonts w:ascii="宋体" w:hAnsi="宋体" w:cs="宋体"/>
                <w:spacing w:val="8"/>
                <w:kern w:val="2"/>
                <w:sz w:val="28"/>
                <w:szCs w:val="28"/>
              </w:rPr>
            </w:pPr>
            <w:r>
              <w:rPr>
                <w:rFonts w:ascii="宋体" w:hAnsi="宋体" w:cs="宋体" w:hint="eastAsia"/>
                <w:spacing w:val="8"/>
                <w:sz w:val="28"/>
                <w:szCs w:val="28"/>
              </w:rPr>
              <w:t>②</w:t>
            </w:r>
            <w:r>
              <w:rPr>
                <w:rFonts w:ascii="宋体" w:hAnsi="宋体" w:cs="宋体" w:hint="eastAsia"/>
                <w:spacing w:val="8"/>
                <w:kern w:val="2"/>
                <w:sz w:val="28"/>
                <w:szCs w:val="28"/>
              </w:rPr>
              <w:t>具备美容皮肤护理的操作能力和制定美容护肤方案的能力、选择和运用化妆品能力；</w:t>
            </w:r>
          </w:p>
          <w:p w:rsidR="0043092D" w:rsidRDefault="009E75E5">
            <w:pPr>
              <w:pStyle w:val="txtnormal1"/>
              <w:adjustRightInd w:val="0"/>
              <w:spacing w:before="0" w:beforeAutospacing="0" w:after="0" w:afterAutospacing="0" w:line="360" w:lineRule="auto"/>
              <w:ind w:firstLineChars="200" w:firstLine="592"/>
              <w:jc w:val="both"/>
              <w:rPr>
                <w:rFonts w:ascii="宋体" w:hAnsi="宋体" w:cs="宋体"/>
                <w:spacing w:val="8"/>
                <w:kern w:val="2"/>
                <w:sz w:val="28"/>
                <w:szCs w:val="28"/>
              </w:rPr>
            </w:pPr>
            <w:r>
              <w:rPr>
                <w:rFonts w:ascii="宋体" w:hAnsi="宋体" w:cs="宋体" w:hint="eastAsia"/>
                <w:spacing w:val="8"/>
                <w:kern w:val="2"/>
                <w:sz w:val="28"/>
                <w:szCs w:val="28"/>
              </w:rPr>
              <w:t>③具备对常见损容性皮肤疾病的诊断能力和配合美容医师予以治疗的能力；</w:t>
            </w:r>
          </w:p>
          <w:p w:rsidR="0043092D" w:rsidRDefault="009E75E5">
            <w:pPr>
              <w:pStyle w:val="txtnormal1"/>
              <w:adjustRightInd w:val="0"/>
              <w:spacing w:before="0" w:beforeAutospacing="0" w:after="0" w:afterAutospacing="0" w:line="360" w:lineRule="auto"/>
              <w:ind w:firstLineChars="200" w:firstLine="592"/>
              <w:jc w:val="both"/>
              <w:rPr>
                <w:rFonts w:ascii="宋体" w:hAnsi="宋体" w:cs="宋体"/>
                <w:spacing w:val="8"/>
                <w:kern w:val="2"/>
                <w:sz w:val="28"/>
                <w:szCs w:val="28"/>
              </w:rPr>
            </w:pPr>
            <w:r>
              <w:rPr>
                <w:rFonts w:ascii="宋体" w:hAnsi="宋体" w:cs="宋体" w:hint="eastAsia"/>
                <w:spacing w:val="8"/>
                <w:kern w:val="2"/>
                <w:sz w:val="28"/>
                <w:szCs w:val="28"/>
              </w:rPr>
              <w:t>④具备纹饰技术、现代化物理美容技术及无创美容技术等应用能</w:t>
            </w:r>
            <w:r>
              <w:rPr>
                <w:rFonts w:ascii="宋体" w:hAnsi="宋体" w:cs="宋体" w:hint="eastAsia"/>
                <w:spacing w:val="8"/>
                <w:kern w:val="2"/>
                <w:sz w:val="28"/>
                <w:szCs w:val="28"/>
              </w:rPr>
              <w:lastRenderedPageBreak/>
              <w:t>力；</w:t>
            </w:r>
          </w:p>
          <w:p w:rsidR="0043092D" w:rsidRDefault="009E75E5">
            <w:pPr>
              <w:pStyle w:val="txtnormal1"/>
              <w:adjustRightInd w:val="0"/>
              <w:snapToGrid w:val="0"/>
              <w:spacing w:before="0" w:beforeAutospacing="0" w:after="0" w:afterAutospacing="0" w:line="360" w:lineRule="auto"/>
              <w:ind w:firstLineChars="200" w:firstLine="560"/>
              <w:jc w:val="both"/>
              <w:rPr>
                <w:rFonts w:ascii="宋体" w:hAnsi="宋体" w:cs="宋体"/>
                <w:sz w:val="28"/>
                <w:szCs w:val="28"/>
              </w:rPr>
            </w:pPr>
            <w:r>
              <w:rPr>
                <w:rFonts w:ascii="宋体" w:hAnsi="宋体" w:cs="宋体" w:hint="eastAsia"/>
                <w:kern w:val="2"/>
                <w:sz w:val="28"/>
                <w:szCs w:val="28"/>
              </w:rPr>
              <w:t>⑤</w:t>
            </w:r>
            <w:r>
              <w:rPr>
                <w:rFonts w:ascii="宋体" w:hAnsi="宋体" w:cs="宋体" w:hint="eastAsia"/>
                <w:spacing w:val="8"/>
                <w:kern w:val="2"/>
                <w:sz w:val="28"/>
                <w:szCs w:val="28"/>
              </w:rPr>
              <w:t>具备较全面的中医学美容技术应用能力。</w:t>
            </w:r>
          </w:p>
        </w:tc>
        <w:tc>
          <w:tcPr>
            <w:tcW w:w="3185" w:type="dxa"/>
          </w:tcPr>
          <w:p w:rsidR="0043092D" w:rsidRDefault="009E75E5">
            <w:pPr>
              <w:spacing w:line="360" w:lineRule="auto"/>
              <w:rPr>
                <w:rFonts w:ascii="宋体" w:hAnsi="宋体" w:cs="宋体"/>
                <w:sz w:val="28"/>
                <w:szCs w:val="28"/>
              </w:rPr>
            </w:pPr>
            <w:r>
              <w:rPr>
                <w:rFonts w:ascii="宋体" w:hAnsi="宋体" w:cs="宋体" w:hint="eastAsia"/>
                <w:sz w:val="28"/>
                <w:szCs w:val="28"/>
              </w:rPr>
              <w:lastRenderedPageBreak/>
              <w:t>皮肤美容学、实用美容技术、化妆基础、芳香疗法、美容营销学、形象设计等</w:t>
            </w:r>
          </w:p>
        </w:tc>
        <w:tc>
          <w:tcPr>
            <w:tcW w:w="1920" w:type="dxa"/>
          </w:tcPr>
          <w:p w:rsidR="0043092D" w:rsidRDefault="009E75E5">
            <w:pPr>
              <w:spacing w:line="360" w:lineRule="auto"/>
              <w:ind w:firstLineChars="150" w:firstLine="420"/>
              <w:rPr>
                <w:rFonts w:ascii="宋体" w:hAnsi="宋体" w:cs="宋体"/>
                <w:sz w:val="28"/>
                <w:szCs w:val="28"/>
              </w:rPr>
            </w:pPr>
            <w:r>
              <w:rPr>
                <w:rFonts w:ascii="宋体" w:hAnsi="宋体" w:cs="宋体" w:hint="eastAsia"/>
                <w:sz w:val="28"/>
                <w:szCs w:val="28"/>
              </w:rPr>
              <w:t>参加云南省人力资源与社会保障厅第251职业技能鉴定所高级美容师鉴定考试获得证书。</w:t>
            </w:r>
          </w:p>
        </w:tc>
      </w:tr>
      <w:tr w:rsidR="0043092D">
        <w:tc>
          <w:tcPr>
            <w:tcW w:w="1460" w:type="dxa"/>
            <w:vAlign w:val="center"/>
          </w:tcPr>
          <w:p w:rsidR="0043092D" w:rsidRDefault="009E75E5">
            <w:pPr>
              <w:spacing w:line="360" w:lineRule="auto"/>
              <w:jc w:val="center"/>
              <w:rPr>
                <w:rFonts w:ascii="宋体" w:hAnsi="宋体" w:cs="宋体"/>
                <w:sz w:val="28"/>
                <w:szCs w:val="28"/>
              </w:rPr>
            </w:pPr>
            <w:r>
              <w:rPr>
                <w:rFonts w:ascii="宋体" w:hAnsi="宋体" w:cs="宋体" w:hint="eastAsia"/>
                <w:sz w:val="28"/>
                <w:szCs w:val="28"/>
              </w:rPr>
              <w:lastRenderedPageBreak/>
              <w:t>专业拓展能力</w:t>
            </w:r>
          </w:p>
        </w:tc>
        <w:tc>
          <w:tcPr>
            <w:tcW w:w="3306" w:type="dxa"/>
          </w:tcPr>
          <w:p w:rsidR="0043092D" w:rsidRDefault="009E75E5">
            <w:pPr>
              <w:spacing w:line="360" w:lineRule="auto"/>
              <w:rPr>
                <w:rFonts w:ascii="宋体" w:hAnsi="宋体" w:cs="宋体"/>
                <w:sz w:val="28"/>
                <w:szCs w:val="28"/>
              </w:rPr>
            </w:pPr>
            <w:r>
              <w:rPr>
                <w:rFonts w:ascii="宋体" w:hAnsi="宋体" w:cs="宋体" w:hint="eastAsia"/>
                <w:sz w:val="28"/>
                <w:szCs w:val="28"/>
              </w:rPr>
              <w:t>1、培养大学生的思想政治素质为核心。</w:t>
            </w:r>
          </w:p>
          <w:p w:rsidR="0043092D" w:rsidRDefault="009E75E5">
            <w:pPr>
              <w:spacing w:line="360" w:lineRule="auto"/>
              <w:rPr>
                <w:rFonts w:ascii="宋体" w:hAnsi="宋体" w:cs="宋体"/>
                <w:sz w:val="28"/>
                <w:szCs w:val="28"/>
              </w:rPr>
            </w:pPr>
            <w:r>
              <w:rPr>
                <w:rFonts w:ascii="宋体" w:hAnsi="宋体" w:cs="宋体" w:hint="eastAsia"/>
                <w:sz w:val="28"/>
                <w:szCs w:val="28"/>
              </w:rPr>
              <w:t>2、培养创新精神和实践能力为重点。</w:t>
            </w:r>
          </w:p>
          <w:p w:rsidR="0043092D" w:rsidRDefault="009E75E5">
            <w:pPr>
              <w:spacing w:line="360" w:lineRule="auto"/>
              <w:rPr>
                <w:rFonts w:ascii="宋体" w:hAnsi="宋体" w:cs="宋体"/>
                <w:sz w:val="28"/>
                <w:szCs w:val="28"/>
              </w:rPr>
            </w:pPr>
            <w:r>
              <w:rPr>
                <w:rFonts w:ascii="宋体" w:hAnsi="宋体" w:cs="宋体" w:hint="eastAsia"/>
                <w:sz w:val="28"/>
                <w:szCs w:val="28"/>
              </w:rPr>
              <w:t>3、提高大学生的人文素养和科学素质。</w:t>
            </w:r>
          </w:p>
        </w:tc>
        <w:tc>
          <w:tcPr>
            <w:tcW w:w="3185" w:type="dxa"/>
          </w:tcPr>
          <w:p w:rsidR="0043092D" w:rsidRDefault="009E75E5">
            <w:pPr>
              <w:spacing w:line="360" w:lineRule="auto"/>
              <w:rPr>
                <w:rFonts w:ascii="宋体" w:hAnsi="宋体" w:cs="宋体"/>
                <w:sz w:val="28"/>
                <w:szCs w:val="28"/>
              </w:rPr>
            </w:pPr>
            <w:r>
              <w:rPr>
                <w:rFonts w:ascii="宋体" w:hAnsi="宋体" w:cs="宋体" w:hint="eastAsia"/>
                <w:sz w:val="28"/>
                <w:szCs w:val="28"/>
              </w:rPr>
              <w:t>《美容心理学》、《美容礼仪学》、《形象设计》、《美容业管理与营销》</w:t>
            </w:r>
          </w:p>
        </w:tc>
        <w:tc>
          <w:tcPr>
            <w:tcW w:w="1920" w:type="dxa"/>
          </w:tcPr>
          <w:p w:rsidR="0043092D" w:rsidRDefault="009E75E5">
            <w:pPr>
              <w:spacing w:line="360" w:lineRule="auto"/>
              <w:rPr>
                <w:rFonts w:ascii="宋体" w:hAnsi="宋体" w:cs="宋体"/>
                <w:sz w:val="28"/>
                <w:szCs w:val="28"/>
              </w:rPr>
            </w:pPr>
            <w:r>
              <w:rPr>
                <w:rFonts w:ascii="宋体" w:hAnsi="宋体" w:cs="宋体" w:hint="eastAsia"/>
                <w:sz w:val="28"/>
                <w:szCs w:val="28"/>
              </w:rPr>
              <w:t>参加省级和国家级考试：高级美容师、高级社会工作者，</w:t>
            </w:r>
          </w:p>
        </w:tc>
      </w:tr>
    </w:tbl>
    <w:p w:rsidR="0043092D" w:rsidRDefault="0043092D">
      <w:pPr>
        <w:rPr>
          <w:rFonts w:ascii="宋体" w:hAnsi="宋体" w:cs="宋体"/>
          <w:bCs/>
          <w:sz w:val="28"/>
          <w:szCs w:val="28"/>
        </w:rPr>
      </w:pPr>
    </w:p>
    <w:p w:rsidR="0043092D" w:rsidRDefault="009E75E5">
      <w:pPr>
        <w:numPr>
          <w:ilvl w:val="0"/>
          <w:numId w:val="6"/>
        </w:numPr>
        <w:rPr>
          <w:rFonts w:ascii="宋体" w:hAnsi="宋体" w:cs="宋体"/>
          <w:bCs/>
          <w:sz w:val="28"/>
          <w:szCs w:val="28"/>
        </w:rPr>
      </w:pPr>
      <w:r>
        <w:rPr>
          <w:rFonts w:ascii="宋体" w:hAnsi="宋体" w:cs="宋体" w:hint="eastAsia"/>
          <w:bCs/>
          <w:sz w:val="28"/>
          <w:szCs w:val="28"/>
        </w:rPr>
        <w:t>就业面向</w:t>
      </w:r>
    </w:p>
    <w:tbl>
      <w:tblPr>
        <w:tblW w:w="8653"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440"/>
        <w:gridCol w:w="2520"/>
        <w:gridCol w:w="2160"/>
        <w:gridCol w:w="1705"/>
      </w:tblGrid>
      <w:tr w:rsidR="0043092D">
        <w:tc>
          <w:tcPr>
            <w:tcW w:w="828" w:type="dxa"/>
            <w:vAlign w:val="center"/>
          </w:tcPr>
          <w:p w:rsidR="0043092D" w:rsidRDefault="009E75E5">
            <w:pPr>
              <w:spacing w:line="360" w:lineRule="auto"/>
              <w:jc w:val="center"/>
              <w:rPr>
                <w:rFonts w:ascii="宋体" w:hAnsi="宋体"/>
                <w:sz w:val="28"/>
                <w:szCs w:val="28"/>
              </w:rPr>
            </w:pPr>
            <w:r>
              <w:rPr>
                <w:rFonts w:ascii="宋体" w:hAnsi="宋体" w:hint="eastAsia"/>
                <w:sz w:val="28"/>
                <w:szCs w:val="28"/>
              </w:rPr>
              <w:t>序号</w:t>
            </w:r>
          </w:p>
        </w:tc>
        <w:tc>
          <w:tcPr>
            <w:tcW w:w="1440" w:type="dxa"/>
            <w:vAlign w:val="center"/>
          </w:tcPr>
          <w:p w:rsidR="0043092D" w:rsidRDefault="009E75E5">
            <w:pPr>
              <w:spacing w:line="360" w:lineRule="auto"/>
              <w:jc w:val="center"/>
              <w:rPr>
                <w:rFonts w:ascii="宋体" w:hAnsi="宋体"/>
                <w:sz w:val="28"/>
                <w:szCs w:val="28"/>
              </w:rPr>
            </w:pPr>
            <w:r>
              <w:rPr>
                <w:rFonts w:ascii="宋体" w:hAnsi="宋体" w:hint="eastAsia"/>
                <w:sz w:val="28"/>
                <w:szCs w:val="28"/>
              </w:rPr>
              <w:t>职业领域</w:t>
            </w:r>
          </w:p>
        </w:tc>
        <w:tc>
          <w:tcPr>
            <w:tcW w:w="2520" w:type="dxa"/>
            <w:vAlign w:val="center"/>
          </w:tcPr>
          <w:p w:rsidR="0043092D" w:rsidRDefault="009E75E5">
            <w:pPr>
              <w:spacing w:line="360" w:lineRule="auto"/>
              <w:jc w:val="center"/>
              <w:rPr>
                <w:rFonts w:ascii="宋体" w:hAnsi="宋体"/>
                <w:sz w:val="28"/>
                <w:szCs w:val="28"/>
              </w:rPr>
            </w:pPr>
            <w:r>
              <w:rPr>
                <w:rFonts w:ascii="宋体" w:hAnsi="宋体" w:hint="eastAsia"/>
                <w:sz w:val="28"/>
                <w:szCs w:val="28"/>
              </w:rPr>
              <w:t>初始岗位</w:t>
            </w:r>
          </w:p>
        </w:tc>
        <w:tc>
          <w:tcPr>
            <w:tcW w:w="2160" w:type="dxa"/>
            <w:vAlign w:val="center"/>
          </w:tcPr>
          <w:p w:rsidR="0043092D" w:rsidRDefault="009E75E5">
            <w:pPr>
              <w:spacing w:line="360" w:lineRule="auto"/>
              <w:jc w:val="center"/>
              <w:rPr>
                <w:rFonts w:ascii="宋体" w:hAnsi="宋体"/>
                <w:sz w:val="28"/>
                <w:szCs w:val="28"/>
              </w:rPr>
            </w:pPr>
            <w:r>
              <w:rPr>
                <w:rFonts w:ascii="宋体" w:hAnsi="宋体" w:hint="eastAsia"/>
                <w:sz w:val="28"/>
                <w:szCs w:val="28"/>
              </w:rPr>
              <w:t>发展岗位</w:t>
            </w:r>
          </w:p>
        </w:tc>
        <w:tc>
          <w:tcPr>
            <w:tcW w:w="1705" w:type="dxa"/>
            <w:vAlign w:val="center"/>
          </w:tcPr>
          <w:p w:rsidR="0043092D" w:rsidRDefault="009E75E5">
            <w:pPr>
              <w:spacing w:line="360" w:lineRule="auto"/>
              <w:jc w:val="center"/>
              <w:rPr>
                <w:rFonts w:ascii="宋体" w:hAnsi="宋体"/>
                <w:sz w:val="28"/>
                <w:szCs w:val="28"/>
              </w:rPr>
            </w:pPr>
            <w:r>
              <w:rPr>
                <w:rFonts w:ascii="宋体" w:hAnsi="宋体" w:hint="eastAsia"/>
                <w:sz w:val="28"/>
                <w:szCs w:val="28"/>
              </w:rPr>
              <w:t>预计平均</w:t>
            </w:r>
          </w:p>
          <w:p w:rsidR="0043092D" w:rsidRDefault="009E75E5">
            <w:pPr>
              <w:spacing w:line="360" w:lineRule="auto"/>
              <w:jc w:val="center"/>
              <w:rPr>
                <w:rFonts w:ascii="宋体" w:hAnsi="宋体"/>
                <w:sz w:val="28"/>
                <w:szCs w:val="28"/>
              </w:rPr>
            </w:pPr>
            <w:r>
              <w:rPr>
                <w:rFonts w:ascii="宋体" w:hAnsi="宋体" w:hint="eastAsia"/>
                <w:sz w:val="28"/>
                <w:szCs w:val="28"/>
              </w:rPr>
              <w:t>升迁时间/年</w:t>
            </w:r>
          </w:p>
        </w:tc>
      </w:tr>
      <w:tr w:rsidR="0043092D">
        <w:tc>
          <w:tcPr>
            <w:tcW w:w="828" w:type="dxa"/>
            <w:vAlign w:val="center"/>
          </w:tcPr>
          <w:p w:rsidR="0043092D" w:rsidRDefault="009E75E5">
            <w:pPr>
              <w:spacing w:line="360" w:lineRule="auto"/>
              <w:jc w:val="center"/>
              <w:rPr>
                <w:rFonts w:ascii="宋体" w:hAnsi="宋体"/>
                <w:b/>
                <w:sz w:val="28"/>
                <w:szCs w:val="28"/>
              </w:rPr>
            </w:pPr>
            <w:r>
              <w:rPr>
                <w:rFonts w:ascii="宋体" w:hAnsi="宋体" w:hint="eastAsia"/>
                <w:b/>
                <w:sz w:val="28"/>
                <w:szCs w:val="28"/>
              </w:rPr>
              <w:t>1</w:t>
            </w:r>
          </w:p>
        </w:tc>
        <w:tc>
          <w:tcPr>
            <w:tcW w:w="1440" w:type="dxa"/>
            <w:vAlign w:val="center"/>
          </w:tcPr>
          <w:p w:rsidR="0043092D" w:rsidRDefault="009E75E5">
            <w:pPr>
              <w:spacing w:line="360" w:lineRule="auto"/>
              <w:jc w:val="center"/>
              <w:rPr>
                <w:rFonts w:ascii="宋体" w:hAnsi="宋体"/>
                <w:sz w:val="28"/>
                <w:szCs w:val="28"/>
              </w:rPr>
            </w:pPr>
            <w:r>
              <w:rPr>
                <w:rFonts w:ascii="宋体" w:hAnsi="宋体"/>
                <w:sz w:val="28"/>
                <w:szCs w:val="28"/>
              </w:rPr>
              <w:t>生活美容</w:t>
            </w:r>
          </w:p>
        </w:tc>
        <w:tc>
          <w:tcPr>
            <w:tcW w:w="2520" w:type="dxa"/>
            <w:vAlign w:val="center"/>
          </w:tcPr>
          <w:p w:rsidR="0043092D" w:rsidRDefault="009E75E5">
            <w:pPr>
              <w:spacing w:line="360" w:lineRule="auto"/>
              <w:jc w:val="center"/>
              <w:rPr>
                <w:rFonts w:ascii="宋体" w:hAnsi="宋体"/>
                <w:sz w:val="28"/>
                <w:szCs w:val="28"/>
              </w:rPr>
            </w:pPr>
            <w:r>
              <w:rPr>
                <w:rFonts w:ascii="宋体" w:hAnsi="宋体"/>
                <w:sz w:val="28"/>
                <w:szCs w:val="28"/>
              </w:rPr>
              <w:t>美容师</w:t>
            </w:r>
          </w:p>
        </w:tc>
        <w:tc>
          <w:tcPr>
            <w:tcW w:w="2160" w:type="dxa"/>
            <w:vAlign w:val="center"/>
          </w:tcPr>
          <w:p w:rsidR="0043092D" w:rsidRDefault="009E75E5">
            <w:pPr>
              <w:spacing w:line="360" w:lineRule="auto"/>
              <w:jc w:val="center"/>
              <w:rPr>
                <w:rFonts w:ascii="宋体" w:hAnsi="宋体"/>
                <w:sz w:val="28"/>
                <w:szCs w:val="28"/>
              </w:rPr>
            </w:pPr>
            <w:r>
              <w:rPr>
                <w:rFonts w:ascii="宋体" w:hAnsi="宋体"/>
                <w:sz w:val="28"/>
                <w:szCs w:val="28"/>
              </w:rPr>
              <w:t>美容顾问</w:t>
            </w:r>
            <w:r>
              <w:rPr>
                <w:rFonts w:ascii="宋体" w:hAnsi="宋体" w:hint="eastAsia"/>
                <w:sz w:val="28"/>
                <w:szCs w:val="28"/>
              </w:rPr>
              <w:t>/店长</w:t>
            </w:r>
          </w:p>
        </w:tc>
        <w:tc>
          <w:tcPr>
            <w:tcW w:w="1705" w:type="dxa"/>
            <w:vAlign w:val="center"/>
          </w:tcPr>
          <w:p w:rsidR="0043092D" w:rsidRDefault="009E75E5">
            <w:pPr>
              <w:spacing w:line="360" w:lineRule="auto"/>
              <w:jc w:val="center"/>
              <w:rPr>
                <w:rFonts w:ascii="宋体" w:hAnsi="宋体"/>
                <w:sz w:val="28"/>
                <w:szCs w:val="28"/>
              </w:rPr>
            </w:pPr>
            <w:r>
              <w:rPr>
                <w:rFonts w:ascii="宋体" w:hAnsi="宋体" w:hint="eastAsia"/>
                <w:sz w:val="28"/>
                <w:szCs w:val="28"/>
              </w:rPr>
              <w:t>2-3年</w:t>
            </w:r>
          </w:p>
        </w:tc>
      </w:tr>
      <w:tr w:rsidR="0043092D">
        <w:tc>
          <w:tcPr>
            <w:tcW w:w="828" w:type="dxa"/>
            <w:vAlign w:val="center"/>
          </w:tcPr>
          <w:p w:rsidR="0043092D" w:rsidRDefault="009E75E5">
            <w:pPr>
              <w:spacing w:line="360" w:lineRule="auto"/>
              <w:jc w:val="center"/>
              <w:rPr>
                <w:rFonts w:ascii="宋体" w:hAnsi="宋体"/>
                <w:b/>
                <w:sz w:val="28"/>
                <w:szCs w:val="28"/>
              </w:rPr>
            </w:pPr>
            <w:r>
              <w:rPr>
                <w:rFonts w:ascii="宋体" w:hAnsi="宋体" w:hint="eastAsia"/>
                <w:b/>
                <w:sz w:val="28"/>
                <w:szCs w:val="28"/>
              </w:rPr>
              <w:t>2</w:t>
            </w:r>
          </w:p>
        </w:tc>
        <w:tc>
          <w:tcPr>
            <w:tcW w:w="1440" w:type="dxa"/>
            <w:vAlign w:val="center"/>
          </w:tcPr>
          <w:p w:rsidR="0043092D" w:rsidRDefault="009E75E5">
            <w:pPr>
              <w:spacing w:line="360" w:lineRule="auto"/>
              <w:jc w:val="center"/>
              <w:rPr>
                <w:rFonts w:ascii="宋体" w:hAnsi="宋体"/>
                <w:sz w:val="28"/>
                <w:szCs w:val="28"/>
              </w:rPr>
            </w:pPr>
            <w:r>
              <w:rPr>
                <w:rFonts w:ascii="宋体" w:hAnsi="宋体"/>
                <w:sz w:val="28"/>
                <w:szCs w:val="28"/>
              </w:rPr>
              <w:t>生活美容</w:t>
            </w:r>
          </w:p>
        </w:tc>
        <w:tc>
          <w:tcPr>
            <w:tcW w:w="2520" w:type="dxa"/>
            <w:vAlign w:val="center"/>
          </w:tcPr>
          <w:p w:rsidR="0043092D" w:rsidRDefault="009E75E5">
            <w:pPr>
              <w:spacing w:line="360" w:lineRule="auto"/>
              <w:jc w:val="center"/>
              <w:rPr>
                <w:rFonts w:ascii="宋体" w:hAnsi="宋体"/>
                <w:sz w:val="28"/>
                <w:szCs w:val="28"/>
              </w:rPr>
            </w:pPr>
            <w:r>
              <w:rPr>
                <w:rFonts w:ascii="宋体" w:hAnsi="宋体" w:hint="eastAsia"/>
                <w:sz w:val="28"/>
                <w:szCs w:val="28"/>
              </w:rPr>
              <w:t>美容导师</w:t>
            </w:r>
          </w:p>
        </w:tc>
        <w:tc>
          <w:tcPr>
            <w:tcW w:w="2160" w:type="dxa"/>
            <w:vAlign w:val="center"/>
          </w:tcPr>
          <w:p w:rsidR="0043092D" w:rsidRDefault="009E75E5">
            <w:pPr>
              <w:spacing w:line="360" w:lineRule="auto"/>
              <w:jc w:val="center"/>
              <w:rPr>
                <w:rFonts w:ascii="宋体" w:hAnsi="宋体"/>
                <w:sz w:val="28"/>
                <w:szCs w:val="28"/>
              </w:rPr>
            </w:pPr>
            <w:r>
              <w:rPr>
                <w:rFonts w:ascii="宋体" w:hAnsi="宋体"/>
                <w:sz w:val="28"/>
                <w:szCs w:val="28"/>
              </w:rPr>
              <w:t>美容讲师</w:t>
            </w:r>
            <w:r>
              <w:rPr>
                <w:rFonts w:ascii="宋体" w:hAnsi="宋体" w:hint="eastAsia"/>
                <w:sz w:val="28"/>
                <w:szCs w:val="28"/>
              </w:rPr>
              <w:t>/销售经理</w:t>
            </w:r>
          </w:p>
        </w:tc>
        <w:tc>
          <w:tcPr>
            <w:tcW w:w="1705" w:type="dxa"/>
            <w:vAlign w:val="center"/>
          </w:tcPr>
          <w:p w:rsidR="0043092D" w:rsidRDefault="009E75E5">
            <w:pPr>
              <w:spacing w:line="360" w:lineRule="auto"/>
              <w:jc w:val="center"/>
              <w:rPr>
                <w:rFonts w:ascii="宋体" w:hAnsi="宋体"/>
                <w:sz w:val="28"/>
                <w:szCs w:val="28"/>
              </w:rPr>
            </w:pPr>
            <w:r>
              <w:rPr>
                <w:rFonts w:ascii="宋体" w:hAnsi="宋体" w:hint="eastAsia"/>
                <w:sz w:val="28"/>
                <w:szCs w:val="28"/>
              </w:rPr>
              <w:t>2-5年</w:t>
            </w:r>
          </w:p>
        </w:tc>
      </w:tr>
      <w:tr w:rsidR="0043092D">
        <w:tc>
          <w:tcPr>
            <w:tcW w:w="828" w:type="dxa"/>
            <w:vAlign w:val="center"/>
          </w:tcPr>
          <w:p w:rsidR="0043092D" w:rsidRDefault="009E75E5">
            <w:pPr>
              <w:spacing w:line="360" w:lineRule="auto"/>
              <w:jc w:val="center"/>
              <w:rPr>
                <w:rFonts w:ascii="宋体" w:hAnsi="宋体"/>
                <w:b/>
                <w:sz w:val="28"/>
                <w:szCs w:val="28"/>
              </w:rPr>
            </w:pPr>
            <w:r>
              <w:rPr>
                <w:rFonts w:ascii="宋体" w:hAnsi="宋体" w:hint="eastAsia"/>
                <w:b/>
                <w:sz w:val="28"/>
                <w:szCs w:val="28"/>
              </w:rPr>
              <w:t>3</w:t>
            </w:r>
          </w:p>
        </w:tc>
        <w:tc>
          <w:tcPr>
            <w:tcW w:w="1440" w:type="dxa"/>
            <w:vAlign w:val="center"/>
          </w:tcPr>
          <w:p w:rsidR="0043092D" w:rsidRDefault="009E75E5">
            <w:pPr>
              <w:spacing w:line="360" w:lineRule="auto"/>
              <w:jc w:val="center"/>
              <w:rPr>
                <w:rFonts w:ascii="宋体" w:hAnsi="宋体"/>
                <w:sz w:val="28"/>
                <w:szCs w:val="28"/>
              </w:rPr>
            </w:pPr>
            <w:r>
              <w:rPr>
                <w:rFonts w:ascii="宋体" w:hAnsi="宋体"/>
                <w:sz w:val="28"/>
                <w:szCs w:val="28"/>
              </w:rPr>
              <w:t>医疗美容</w:t>
            </w:r>
          </w:p>
        </w:tc>
        <w:tc>
          <w:tcPr>
            <w:tcW w:w="2520" w:type="dxa"/>
            <w:vAlign w:val="center"/>
          </w:tcPr>
          <w:p w:rsidR="0043092D" w:rsidRDefault="009E75E5">
            <w:pPr>
              <w:spacing w:line="360" w:lineRule="auto"/>
              <w:jc w:val="center"/>
              <w:rPr>
                <w:rFonts w:ascii="宋体" w:hAnsi="宋体"/>
                <w:sz w:val="28"/>
                <w:szCs w:val="28"/>
              </w:rPr>
            </w:pPr>
            <w:r>
              <w:rPr>
                <w:rFonts w:ascii="宋体" w:hAnsi="宋体"/>
                <w:sz w:val="28"/>
                <w:szCs w:val="28"/>
              </w:rPr>
              <w:t>护理师</w:t>
            </w:r>
          </w:p>
        </w:tc>
        <w:tc>
          <w:tcPr>
            <w:tcW w:w="2160" w:type="dxa"/>
            <w:vAlign w:val="center"/>
          </w:tcPr>
          <w:p w:rsidR="0043092D" w:rsidRDefault="009E75E5">
            <w:pPr>
              <w:spacing w:line="360" w:lineRule="auto"/>
              <w:jc w:val="center"/>
              <w:rPr>
                <w:rFonts w:ascii="宋体" w:hAnsi="宋体"/>
                <w:sz w:val="28"/>
                <w:szCs w:val="28"/>
              </w:rPr>
            </w:pPr>
            <w:r>
              <w:rPr>
                <w:rFonts w:ascii="宋体" w:hAnsi="宋体" w:hint="eastAsia"/>
                <w:sz w:val="28"/>
                <w:szCs w:val="28"/>
              </w:rPr>
              <w:t>医学秘书/仪器操作师</w:t>
            </w:r>
          </w:p>
        </w:tc>
        <w:tc>
          <w:tcPr>
            <w:tcW w:w="1705" w:type="dxa"/>
            <w:vAlign w:val="center"/>
          </w:tcPr>
          <w:p w:rsidR="0043092D" w:rsidRDefault="009E75E5">
            <w:pPr>
              <w:spacing w:line="360" w:lineRule="auto"/>
              <w:jc w:val="center"/>
              <w:rPr>
                <w:rFonts w:ascii="宋体" w:hAnsi="宋体"/>
                <w:sz w:val="28"/>
                <w:szCs w:val="28"/>
              </w:rPr>
            </w:pPr>
            <w:r>
              <w:rPr>
                <w:rFonts w:ascii="宋体" w:hAnsi="宋体" w:hint="eastAsia"/>
                <w:sz w:val="28"/>
                <w:szCs w:val="28"/>
              </w:rPr>
              <w:t>2年</w:t>
            </w:r>
          </w:p>
        </w:tc>
      </w:tr>
    </w:tbl>
    <w:p w:rsidR="0043092D" w:rsidRDefault="0043092D">
      <w:pPr>
        <w:rPr>
          <w:rFonts w:ascii="宋体" w:hAnsi="宋体" w:cs="宋体"/>
          <w:bCs/>
          <w:sz w:val="28"/>
          <w:szCs w:val="28"/>
        </w:rPr>
      </w:pPr>
    </w:p>
    <w:p w:rsidR="0043092D" w:rsidRDefault="009E75E5">
      <w:pPr>
        <w:spacing w:line="360" w:lineRule="auto"/>
        <w:ind w:firstLineChars="50" w:firstLine="140"/>
        <w:rPr>
          <w:rFonts w:ascii="宋体" w:hAnsi="宋体" w:cs="宋体"/>
          <w:sz w:val="28"/>
          <w:szCs w:val="28"/>
        </w:rPr>
      </w:pPr>
      <w:r>
        <w:rPr>
          <w:rFonts w:ascii="宋体" w:hAnsi="宋体" w:cs="宋体" w:hint="eastAsia"/>
          <w:sz w:val="28"/>
          <w:szCs w:val="28"/>
        </w:rPr>
        <w:t>1、将来所从事的工作岗位和所承担的职业预测</w:t>
      </w:r>
    </w:p>
    <w:p w:rsidR="0043092D" w:rsidRDefault="009E75E5">
      <w:pPr>
        <w:snapToGrid w:val="0"/>
        <w:spacing w:line="360" w:lineRule="auto"/>
        <w:ind w:firstLineChars="200" w:firstLine="560"/>
        <w:rPr>
          <w:rFonts w:ascii="宋体" w:hAnsi="宋体" w:cs="宋体"/>
          <w:sz w:val="28"/>
          <w:szCs w:val="28"/>
        </w:rPr>
      </w:pPr>
      <w:r>
        <w:rPr>
          <w:rFonts w:ascii="宋体" w:hAnsi="宋体" w:cs="宋体" w:hint="eastAsia"/>
          <w:sz w:val="28"/>
          <w:szCs w:val="28"/>
        </w:rPr>
        <w:lastRenderedPageBreak/>
        <w:t>综合性医院的医学美容科、美容专科医院、医学美容门诊、美容连锁机构、大型美容院及化妆品（代理）公司等。</w:t>
      </w:r>
    </w:p>
    <w:p w:rsidR="0043092D" w:rsidRDefault="009E75E5">
      <w:pPr>
        <w:spacing w:line="360" w:lineRule="auto"/>
        <w:rPr>
          <w:rFonts w:ascii="宋体" w:hAnsi="宋体" w:cs="宋体"/>
          <w:sz w:val="28"/>
          <w:szCs w:val="28"/>
        </w:rPr>
      </w:pPr>
      <w:r>
        <w:rPr>
          <w:rFonts w:ascii="宋体" w:hAnsi="宋体" w:cs="宋体" w:hint="eastAsia"/>
          <w:sz w:val="28"/>
          <w:szCs w:val="28"/>
        </w:rPr>
        <w:t>2、所能承担的职业预测</w:t>
      </w:r>
    </w:p>
    <w:p w:rsidR="0043092D" w:rsidRDefault="009E75E5">
      <w:pPr>
        <w:spacing w:line="360" w:lineRule="auto"/>
        <w:ind w:firstLineChars="200" w:firstLine="560"/>
        <w:rPr>
          <w:rFonts w:ascii="宋体" w:hAnsi="宋体" w:cs="宋体"/>
          <w:sz w:val="28"/>
          <w:szCs w:val="28"/>
        </w:rPr>
      </w:pPr>
      <w:r>
        <w:rPr>
          <w:rFonts w:ascii="宋体" w:hAnsi="宋体" w:cs="宋体" w:hint="eastAsia"/>
          <w:sz w:val="28"/>
          <w:szCs w:val="28"/>
        </w:rPr>
        <w:t>本专业学生主要学习美容学的基本理论知识和美容基本技能，掌握一定的现代自然科学和现代医学等方面知识，接受医学美容和现代生活美容的基本训练，掌握中医美容技能、现代生活美容的基本技术以及美容院经营与管理等方面知识。</w:t>
      </w:r>
    </w:p>
    <w:p w:rsidR="0043092D" w:rsidRDefault="009E75E5">
      <w:pPr>
        <w:spacing w:line="360" w:lineRule="auto"/>
        <w:rPr>
          <w:rFonts w:ascii="宋体" w:hAnsi="宋体" w:cs="宋体"/>
          <w:sz w:val="28"/>
          <w:szCs w:val="28"/>
        </w:rPr>
      </w:pPr>
      <w:r>
        <w:rPr>
          <w:rFonts w:ascii="宋体" w:hAnsi="宋体" w:cs="宋体" w:hint="eastAsia"/>
          <w:sz w:val="28"/>
          <w:szCs w:val="28"/>
        </w:rPr>
        <w:t>3．地方经济对本专业人才需求情况及就业前景预测</w:t>
      </w:r>
    </w:p>
    <w:p w:rsidR="0043092D" w:rsidRDefault="009E75E5">
      <w:pPr>
        <w:adjustRightInd w:val="0"/>
        <w:spacing w:line="360" w:lineRule="auto"/>
        <w:ind w:firstLineChars="200" w:firstLine="560"/>
        <w:rPr>
          <w:rFonts w:ascii="宋体" w:hAnsi="宋体" w:cs="宋体"/>
          <w:sz w:val="28"/>
          <w:szCs w:val="28"/>
        </w:rPr>
      </w:pPr>
      <w:r>
        <w:rPr>
          <w:rFonts w:ascii="宋体" w:hAnsi="宋体" w:cs="宋体" w:hint="eastAsia"/>
          <w:sz w:val="28"/>
          <w:szCs w:val="28"/>
        </w:rPr>
        <w:t xml:space="preserve"> 随着我国经济的发展，人民的生活水平将不断提高，人们对生活质量的要求也将日渐提高，“医学美容技术”已经提到我国“十二五”计划的日程上。目前，医学美容基本理论和专业技能，主要在医学美容机构、生活美容机构及化妆品（代理）公司等企业，从事医学美容技师、医学美容咨询师、美容顾问及美容导师/讲师等工作，为社会主义建设服务的医学基础扎实、专业知识全面、综合素质高的技能型医学美容技术人才。</w:t>
      </w:r>
    </w:p>
    <w:p w:rsidR="0043092D" w:rsidRDefault="009E75E5">
      <w:pPr>
        <w:numPr>
          <w:ilvl w:val="0"/>
          <w:numId w:val="2"/>
        </w:numPr>
        <w:adjustRightInd w:val="0"/>
        <w:spacing w:line="360" w:lineRule="auto"/>
        <w:rPr>
          <w:rFonts w:ascii="宋体" w:hAnsi="宋体" w:cs="宋体"/>
          <w:b/>
          <w:sz w:val="28"/>
          <w:szCs w:val="28"/>
        </w:rPr>
      </w:pPr>
      <w:bookmarkStart w:id="26" w:name="_Toc29393_WPSOffice_Level1"/>
      <w:bookmarkStart w:id="27" w:name="_Toc23383_WPSOffice_Level1"/>
      <w:bookmarkStart w:id="28" w:name="_Toc11407_WPSOffice_Level1"/>
      <w:r>
        <w:rPr>
          <w:rFonts w:ascii="宋体" w:hAnsi="宋体" w:cs="宋体" w:hint="eastAsia"/>
          <w:b/>
          <w:sz w:val="28"/>
          <w:szCs w:val="28"/>
        </w:rPr>
        <w:t>教学时间计划总表</w:t>
      </w:r>
      <w:bookmarkEnd w:id="26"/>
      <w:bookmarkEnd w:id="27"/>
      <w:bookmarkEnd w:id="28"/>
    </w:p>
    <w:tbl>
      <w:tblPr>
        <w:tblW w:w="85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04"/>
        <w:gridCol w:w="722"/>
        <w:gridCol w:w="657"/>
        <w:gridCol w:w="751"/>
        <w:gridCol w:w="641"/>
        <w:gridCol w:w="598"/>
        <w:gridCol w:w="616"/>
        <w:gridCol w:w="616"/>
        <w:gridCol w:w="616"/>
        <w:gridCol w:w="616"/>
        <w:gridCol w:w="1175"/>
      </w:tblGrid>
      <w:tr w:rsidR="0043092D">
        <w:trPr>
          <w:trHeight w:val="170"/>
          <w:jc w:val="center"/>
        </w:trPr>
        <w:tc>
          <w:tcPr>
            <w:tcW w:w="1504" w:type="dxa"/>
            <w:vMerge w:val="restart"/>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项    目</w:t>
            </w:r>
          </w:p>
        </w:tc>
        <w:tc>
          <w:tcPr>
            <w:tcW w:w="1379" w:type="dxa"/>
            <w:gridSpan w:val="2"/>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 xml:space="preserve">第 一 学 年 </w:t>
            </w:r>
          </w:p>
        </w:tc>
        <w:tc>
          <w:tcPr>
            <w:tcW w:w="1392" w:type="dxa"/>
            <w:gridSpan w:val="2"/>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第 二 学 年</w:t>
            </w:r>
          </w:p>
        </w:tc>
        <w:tc>
          <w:tcPr>
            <w:tcW w:w="1214" w:type="dxa"/>
            <w:gridSpan w:val="2"/>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第 三 学 年</w:t>
            </w:r>
          </w:p>
        </w:tc>
        <w:tc>
          <w:tcPr>
            <w:tcW w:w="1232" w:type="dxa"/>
            <w:gridSpan w:val="2"/>
            <w:vAlign w:val="center"/>
          </w:tcPr>
          <w:p w:rsidR="0043092D" w:rsidRDefault="009E75E5">
            <w:pPr>
              <w:spacing w:line="360" w:lineRule="auto"/>
              <w:jc w:val="center"/>
              <w:rPr>
                <w:rFonts w:ascii="宋体" w:hAnsi="宋体" w:cs="宋体"/>
                <w:b/>
                <w:kern w:val="0"/>
                <w:sz w:val="18"/>
                <w:szCs w:val="18"/>
              </w:rPr>
            </w:pPr>
            <w:r>
              <w:rPr>
                <w:rFonts w:ascii="宋体" w:hAnsi="宋体" w:cs="宋体" w:hint="eastAsia"/>
                <w:b/>
                <w:kern w:val="0"/>
                <w:sz w:val="18"/>
                <w:szCs w:val="18"/>
              </w:rPr>
              <w:t>第 四 学 年</w:t>
            </w:r>
          </w:p>
        </w:tc>
        <w:tc>
          <w:tcPr>
            <w:tcW w:w="616" w:type="dxa"/>
            <w:vMerge w:val="restart"/>
            <w:vAlign w:val="center"/>
          </w:tcPr>
          <w:p w:rsidR="0043092D" w:rsidRDefault="009E75E5">
            <w:pPr>
              <w:spacing w:line="360" w:lineRule="auto"/>
              <w:jc w:val="center"/>
              <w:rPr>
                <w:rFonts w:ascii="宋体" w:hAnsi="宋体" w:cs="宋体"/>
                <w:b/>
                <w:kern w:val="0"/>
                <w:sz w:val="18"/>
                <w:szCs w:val="18"/>
              </w:rPr>
            </w:pPr>
            <w:r>
              <w:rPr>
                <w:rFonts w:ascii="宋体" w:hAnsi="宋体" w:cs="宋体" w:hint="eastAsia"/>
                <w:b/>
                <w:kern w:val="0"/>
                <w:sz w:val="18"/>
                <w:szCs w:val="18"/>
              </w:rPr>
              <w:t>合计</w:t>
            </w:r>
          </w:p>
        </w:tc>
        <w:tc>
          <w:tcPr>
            <w:tcW w:w="1175" w:type="dxa"/>
            <w:vMerge w:val="restart"/>
            <w:vAlign w:val="center"/>
          </w:tcPr>
          <w:p w:rsidR="0043092D" w:rsidRDefault="009E75E5">
            <w:pPr>
              <w:spacing w:line="360" w:lineRule="auto"/>
              <w:jc w:val="center"/>
              <w:rPr>
                <w:rFonts w:ascii="宋体" w:hAnsi="宋体" w:cs="宋体"/>
                <w:b/>
                <w:kern w:val="0"/>
                <w:sz w:val="18"/>
                <w:szCs w:val="18"/>
              </w:rPr>
            </w:pPr>
            <w:r>
              <w:rPr>
                <w:rFonts w:ascii="宋体" w:hAnsi="宋体" w:cs="宋体" w:hint="eastAsia"/>
                <w:b/>
                <w:kern w:val="0"/>
                <w:sz w:val="18"/>
                <w:szCs w:val="18"/>
              </w:rPr>
              <w:t>备   注</w:t>
            </w:r>
          </w:p>
        </w:tc>
      </w:tr>
      <w:tr w:rsidR="0043092D">
        <w:trPr>
          <w:trHeight w:val="170"/>
          <w:jc w:val="center"/>
        </w:trPr>
        <w:tc>
          <w:tcPr>
            <w:tcW w:w="1504" w:type="dxa"/>
            <w:vMerge/>
            <w:vAlign w:val="center"/>
          </w:tcPr>
          <w:p w:rsidR="0043092D" w:rsidRDefault="0043092D">
            <w:pPr>
              <w:widowControl/>
              <w:spacing w:line="360" w:lineRule="auto"/>
              <w:jc w:val="center"/>
              <w:rPr>
                <w:rFonts w:ascii="宋体" w:hAnsi="宋体" w:cs="宋体"/>
                <w:b/>
                <w:kern w:val="0"/>
                <w:sz w:val="18"/>
                <w:szCs w:val="18"/>
              </w:rPr>
            </w:pPr>
          </w:p>
        </w:tc>
        <w:tc>
          <w:tcPr>
            <w:tcW w:w="722"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一</w:t>
            </w:r>
          </w:p>
        </w:tc>
        <w:tc>
          <w:tcPr>
            <w:tcW w:w="657"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二</w:t>
            </w:r>
          </w:p>
        </w:tc>
        <w:tc>
          <w:tcPr>
            <w:tcW w:w="75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三</w:t>
            </w:r>
          </w:p>
        </w:tc>
        <w:tc>
          <w:tcPr>
            <w:tcW w:w="64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四</w:t>
            </w:r>
          </w:p>
        </w:tc>
        <w:tc>
          <w:tcPr>
            <w:tcW w:w="598"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五</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六</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七</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八</w:t>
            </w:r>
          </w:p>
        </w:tc>
        <w:tc>
          <w:tcPr>
            <w:tcW w:w="616" w:type="dxa"/>
            <w:vMerge/>
            <w:vAlign w:val="center"/>
          </w:tcPr>
          <w:p w:rsidR="0043092D" w:rsidRDefault="0043092D">
            <w:pPr>
              <w:widowControl/>
              <w:spacing w:line="360" w:lineRule="auto"/>
              <w:jc w:val="center"/>
              <w:rPr>
                <w:rFonts w:ascii="宋体" w:hAnsi="宋体" w:cs="宋体"/>
                <w:b/>
                <w:kern w:val="0"/>
                <w:sz w:val="18"/>
                <w:szCs w:val="18"/>
              </w:rPr>
            </w:pPr>
          </w:p>
        </w:tc>
        <w:tc>
          <w:tcPr>
            <w:tcW w:w="1175" w:type="dxa"/>
            <w:vMerge/>
            <w:vAlign w:val="center"/>
          </w:tcPr>
          <w:p w:rsidR="0043092D" w:rsidRDefault="0043092D">
            <w:pPr>
              <w:widowControl/>
              <w:spacing w:line="360" w:lineRule="auto"/>
              <w:jc w:val="center"/>
              <w:rPr>
                <w:rFonts w:ascii="宋体" w:hAnsi="宋体" w:cs="宋体"/>
                <w:b/>
                <w:kern w:val="0"/>
                <w:sz w:val="18"/>
                <w:szCs w:val="18"/>
              </w:rPr>
            </w:pPr>
          </w:p>
        </w:tc>
      </w:tr>
      <w:tr w:rsidR="0043092D">
        <w:trPr>
          <w:trHeight w:val="170"/>
          <w:jc w:val="center"/>
        </w:trPr>
        <w:tc>
          <w:tcPr>
            <w:tcW w:w="1504"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入学教育</w:t>
            </w:r>
          </w:p>
        </w:tc>
        <w:tc>
          <w:tcPr>
            <w:tcW w:w="722"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657" w:type="dxa"/>
            <w:vAlign w:val="center"/>
          </w:tcPr>
          <w:p w:rsidR="0043092D" w:rsidRDefault="0043092D">
            <w:pPr>
              <w:widowControl/>
              <w:spacing w:line="360" w:lineRule="auto"/>
              <w:jc w:val="center"/>
              <w:rPr>
                <w:rFonts w:ascii="宋体" w:hAnsi="宋体" w:cs="宋体"/>
                <w:b/>
                <w:kern w:val="0"/>
                <w:sz w:val="18"/>
                <w:szCs w:val="18"/>
              </w:rPr>
            </w:pPr>
          </w:p>
        </w:tc>
        <w:tc>
          <w:tcPr>
            <w:tcW w:w="751" w:type="dxa"/>
            <w:vAlign w:val="center"/>
          </w:tcPr>
          <w:p w:rsidR="0043092D" w:rsidRDefault="0043092D">
            <w:pPr>
              <w:widowControl/>
              <w:spacing w:line="360" w:lineRule="auto"/>
              <w:jc w:val="center"/>
              <w:rPr>
                <w:rFonts w:ascii="宋体" w:hAnsi="宋体" w:cs="宋体"/>
                <w:b/>
                <w:kern w:val="0"/>
                <w:sz w:val="18"/>
                <w:szCs w:val="18"/>
              </w:rPr>
            </w:pPr>
          </w:p>
        </w:tc>
        <w:tc>
          <w:tcPr>
            <w:tcW w:w="641" w:type="dxa"/>
            <w:vAlign w:val="center"/>
          </w:tcPr>
          <w:p w:rsidR="0043092D" w:rsidRDefault="0043092D">
            <w:pPr>
              <w:widowControl/>
              <w:spacing w:line="360" w:lineRule="auto"/>
              <w:jc w:val="center"/>
              <w:rPr>
                <w:rFonts w:ascii="宋体" w:hAnsi="宋体" w:cs="宋体"/>
                <w:b/>
                <w:kern w:val="0"/>
                <w:sz w:val="18"/>
                <w:szCs w:val="18"/>
              </w:rPr>
            </w:pPr>
          </w:p>
        </w:tc>
        <w:tc>
          <w:tcPr>
            <w:tcW w:w="598"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1175" w:type="dxa"/>
            <w:vAlign w:val="center"/>
          </w:tcPr>
          <w:p w:rsidR="0043092D" w:rsidRDefault="0043092D">
            <w:pPr>
              <w:widowControl/>
              <w:spacing w:line="360" w:lineRule="auto"/>
              <w:jc w:val="center"/>
              <w:rPr>
                <w:rFonts w:ascii="宋体" w:hAnsi="宋体" w:cs="宋体"/>
                <w:b/>
                <w:kern w:val="0"/>
                <w:sz w:val="18"/>
                <w:szCs w:val="18"/>
              </w:rPr>
            </w:pPr>
          </w:p>
        </w:tc>
      </w:tr>
      <w:tr w:rsidR="0043092D">
        <w:trPr>
          <w:trHeight w:val="170"/>
          <w:jc w:val="center"/>
        </w:trPr>
        <w:tc>
          <w:tcPr>
            <w:tcW w:w="1504"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国防教育（军训）</w:t>
            </w:r>
          </w:p>
        </w:tc>
        <w:tc>
          <w:tcPr>
            <w:tcW w:w="722"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2</w:t>
            </w:r>
          </w:p>
        </w:tc>
        <w:tc>
          <w:tcPr>
            <w:tcW w:w="657" w:type="dxa"/>
            <w:vAlign w:val="center"/>
          </w:tcPr>
          <w:p w:rsidR="0043092D" w:rsidRDefault="0043092D">
            <w:pPr>
              <w:widowControl/>
              <w:spacing w:line="360" w:lineRule="auto"/>
              <w:jc w:val="center"/>
              <w:rPr>
                <w:rFonts w:ascii="宋体" w:hAnsi="宋体" w:cs="宋体"/>
                <w:b/>
                <w:kern w:val="0"/>
                <w:sz w:val="18"/>
                <w:szCs w:val="18"/>
              </w:rPr>
            </w:pPr>
          </w:p>
        </w:tc>
        <w:tc>
          <w:tcPr>
            <w:tcW w:w="751" w:type="dxa"/>
            <w:vAlign w:val="center"/>
          </w:tcPr>
          <w:p w:rsidR="0043092D" w:rsidRDefault="0043092D">
            <w:pPr>
              <w:widowControl/>
              <w:spacing w:line="360" w:lineRule="auto"/>
              <w:jc w:val="center"/>
              <w:rPr>
                <w:rFonts w:ascii="宋体" w:hAnsi="宋体" w:cs="宋体"/>
                <w:b/>
                <w:kern w:val="0"/>
                <w:sz w:val="18"/>
                <w:szCs w:val="18"/>
              </w:rPr>
            </w:pPr>
          </w:p>
        </w:tc>
        <w:tc>
          <w:tcPr>
            <w:tcW w:w="641" w:type="dxa"/>
            <w:vAlign w:val="center"/>
          </w:tcPr>
          <w:p w:rsidR="0043092D" w:rsidRDefault="0043092D">
            <w:pPr>
              <w:widowControl/>
              <w:spacing w:line="360" w:lineRule="auto"/>
              <w:jc w:val="center"/>
              <w:rPr>
                <w:rFonts w:ascii="宋体" w:hAnsi="宋体" w:cs="宋体"/>
                <w:b/>
                <w:kern w:val="0"/>
                <w:sz w:val="18"/>
                <w:szCs w:val="18"/>
              </w:rPr>
            </w:pPr>
          </w:p>
        </w:tc>
        <w:tc>
          <w:tcPr>
            <w:tcW w:w="598"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2</w:t>
            </w:r>
          </w:p>
        </w:tc>
        <w:tc>
          <w:tcPr>
            <w:tcW w:w="1175" w:type="dxa"/>
            <w:vAlign w:val="center"/>
          </w:tcPr>
          <w:p w:rsidR="0043092D" w:rsidRDefault="0043092D">
            <w:pPr>
              <w:widowControl/>
              <w:spacing w:line="360" w:lineRule="auto"/>
              <w:jc w:val="center"/>
              <w:rPr>
                <w:rFonts w:ascii="宋体" w:hAnsi="宋体" w:cs="宋体"/>
                <w:b/>
                <w:kern w:val="0"/>
                <w:sz w:val="18"/>
                <w:szCs w:val="18"/>
              </w:rPr>
            </w:pPr>
          </w:p>
        </w:tc>
      </w:tr>
      <w:tr w:rsidR="0043092D">
        <w:trPr>
          <w:trHeight w:val="170"/>
          <w:jc w:val="center"/>
        </w:trPr>
        <w:tc>
          <w:tcPr>
            <w:tcW w:w="1504" w:type="dxa"/>
            <w:vAlign w:val="center"/>
          </w:tcPr>
          <w:p w:rsidR="0043092D" w:rsidRDefault="009E75E5">
            <w:pPr>
              <w:widowControl/>
              <w:jc w:val="center"/>
              <w:rPr>
                <w:rFonts w:ascii="宋体" w:hAnsi="宋体" w:cs="宋体"/>
                <w:b/>
                <w:kern w:val="0"/>
                <w:sz w:val="18"/>
                <w:szCs w:val="18"/>
              </w:rPr>
            </w:pPr>
            <w:r>
              <w:rPr>
                <w:rFonts w:ascii="宋体" w:hAnsi="宋体" w:cs="宋体" w:hint="eastAsia"/>
                <w:b/>
                <w:kern w:val="0"/>
                <w:sz w:val="18"/>
                <w:szCs w:val="18"/>
              </w:rPr>
              <w:t>毕业实习</w:t>
            </w:r>
          </w:p>
          <w:p w:rsidR="0043092D" w:rsidRDefault="009E75E5">
            <w:pPr>
              <w:widowControl/>
              <w:jc w:val="center"/>
              <w:rPr>
                <w:rFonts w:ascii="宋体" w:hAnsi="宋体" w:cs="宋体"/>
                <w:b/>
                <w:kern w:val="0"/>
                <w:sz w:val="18"/>
                <w:szCs w:val="18"/>
              </w:rPr>
            </w:pPr>
            <w:r>
              <w:rPr>
                <w:rFonts w:ascii="宋体" w:hAnsi="宋体" w:cs="宋体" w:hint="eastAsia"/>
                <w:b/>
                <w:kern w:val="0"/>
                <w:sz w:val="18"/>
                <w:szCs w:val="18"/>
              </w:rPr>
              <w:t>（含毕业总结）</w:t>
            </w:r>
          </w:p>
        </w:tc>
        <w:tc>
          <w:tcPr>
            <w:tcW w:w="722" w:type="dxa"/>
            <w:vAlign w:val="center"/>
          </w:tcPr>
          <w:p w:rsidR="0043092D" w:rsidRDefault="0043092D">
            <w:pPr>
              <w:widowControl/>
              <w:jc w:val="center"/>
              <w:rPr>
                <w:rFonts w:ascii="宋体" w:hAnsi="宋体" w:cs="宋体"/>
                <w:b/>
                <w:kern w:val="0"/>
                <w:sz w:val="18"/>
                <w:szCs w:val="18"/>
              </w:rPr>
            </w:pPr>
          </w:p>
        </w:tc>
        <w:tc>
          <w:tcPr>
            <w:tcW w:w="657" w:type="dxa"/>
            <w:vAlign w:val="center"/>
          </w:tcPr>
          <w:p w:rsidR="0043092D" w:rsidRDefault="0043092D">
            <w:pPr>
              <w:widowControl/>
              <w:jc w:val="center"/>
              <w:rPr>
                <w:rFonts w:ascii="宋体" w:hAnsi="宋体" w:cs="宋体"/>
                <w:b/>
                <w:kern w:val="0"/>
                <w:sz w:val="18"/>
                <w:szCs w:val="18"/>
              </w:rPr>
            </w:pPr>
          </w:p>
        </w:tc>
        <w:tc>
          <w:tcPr>
            <w:tcW w:w="751" w:type="dxa"/>
            <w:vAlign w:val="center"/>
          </w:tcPr>
          <w:p w:rsidR="0043092D" w:rsidRDefault="0043092D">
            <w:pPr>
              <w:widowControl/>
              <w:jc w:val="center"/>
              <w:rPr>
                <w:rFonts w:ascii="宋体" w:hAnsi="宋体" w:cs="宋体"/>
                <w:b/>
                <w:kern w:val="0"/>
                <w:sz w:val="18"/>
                <w:szCs w:val="18"/>
              </w:rPr>
            </w:pPr>
          </w:p>
        </w:tc>
        <w:tc>
          <w:tcPr>
            <w:tcW w:w="641" w:type="dxa"/>
            <w:vAlign w:val="center"/>
          </w:tcPr>
          <w:p w:rsidR="0043092D" w:rsidRDefault="0043092D">
            <w:pPr>
              <w:widowControl/>
              <w:jc w:val="center"/>
              <w:rPr>
                <w:rFonts w:ascii="宋体" w:hAnsi="宋体" w:cs="宋体"/>
                <w:b/>
                <w:kern w:val="0"/>
                <w:sz w:val="18"/>
                <w:szCs w:val="18"/>
              </w:rPr>
            </w:pPr>
          </w:p>
        </w:tc>
        <w:tc>
          <w:tcPr>
            <w:tcW w:w="598" w:type="dxa"/>
            <w:vAlign w:val="center"/>
          </w:tcPr>
          <w:p w:rsidR="0043092D" w:rsidRDefault="0043092D">
            <w:pPr>
              <w:widowControl/>
              <w:jc w:val="center"/>
              <w:rPr>
                <w:rFonts w:ascii="宋体" w:hAnsi="宋体" w:cs="宋体"/>
                <w:b/>
                <w:kern w:val="0"/>
                <w:sz w:val="18"/>
                <w:szCs w:val="18"/>
              </w:rPr>
            </w:pPr>
          </w:p>
        </w:tc>
        <w:tc>
          <w:tcPr>
            <w:tcW w:w="616" w:type="dxa"/>
            <w:vAlign w:val="center"/>
          </w:tcPr>
          <w:p w:rsidR="0043092D" w:rsidRDefault="0043092D">
            <w:pPr>
              <w:widowControl/>
              <w:jc w:val="center"/>
              <w:rPr>
                <w:rFonts w:ascii="宋体" w:hAnsi="宋体" w:cs="宋体"/>
                <w:b/>
                <w:kern w:val="0"/>
                <w:sz w:val="18"/>
                <w:szCs w:val="18"/>
              </w:rPr>
            </w:pPr>
          </w:p>
        </w:tc>
        <w:tc>
          <w:tcPr>
            <w:tcW w:w="616" w:type="dxa"/>
            <w:vAlign w:val="center"/>
          </w:tcPr>
          <w:p w:rsidR="0043092D" w:rsidRDefault="0043092D">
            <w:pPr>
              <w:widowControl/>
              <w:jc w:val="center"/>
              <w:rPr>
                <w:rFonts w:ascii="宋体" w:hAnsi="宋体" w:cs="宋体"/>
                <w:b/>
                <w:kern w:val="0"/>
                <w:sz w:val="18"/>
                <w:szCs w:val="18"/>
              </w:rPr>
            </w:pPr>
          </w:p>
        </w:tc>
        <w:tc>
          <w:tcPr>
            <w:tcW w:w="616" w:type="dxa"/>
            <w:vAlign w:val="center"/>
          </w:tcPr>
          <w:p w:rsidR="0043092D" w:rsidRDefault="009E75E5">
            <w:pPr>
              <w:widowControl/>
              <w:jc w:val="center"/>
              <w:rPr>
                <w:rFonts w:ascii="宋体" w:hAnsi="宋体" w:cs="宋体"/>
                <w:b/>
                <w:kern w:val="0"/>
                <w:sz w:val="18"/>
                <w:szCs w:val="18"/>
              </w:rPr>
            </w:pPr>
            <w:r>
              <w:rPr>
                <w:rFonts w:ascii="宋体" w:hAnsi="宋体" w:cs="宋体" w:hint="eastAsia"/>
                <w:b/>
                <w:kern w:val="0"/>
                <w:sz w:val="18"/>
                <w:szCs w:val="18"/>
              </w:rPr>
              <w:t>24</w:t>
            </w:r>
          </w:p>
        </w:tc>
        <w:tc>
          <w:tcPr>
            <w:tcW w:w="616" w:type="dxa"/>
            <w:vAlign w:val="center"/>
          </w:tcPr>
          <w:p w:rsidR="0043092D" w:rsidRDefault="009E75E5">
            <w:pPr>
              <w:widowControl/>
              <w:jc w:val="center"/>
              <w:rPr>
                <w:rFonts w:ascii="宋体" w:hAnsi="宋体" w:cs="宋体"/>
                <w:b/>
                <w:kern w:val="0"/>
                <w:sz w:val="18"/>
                <w:szCs w:val="18"/>
              </w:rPr>
            </w:pPr>
            <w:r>
              <w:rPr>
                <w:rFonts w:ascii="宋体" w:hAnsi="宋体" w:cs="宋体" w:hint="eastAsia"/>
                <w:b/>
                <w:kern w:val="0"/>
                <w:sz w:val="18"/>
                <w:szCs w:val="18"/>
              </w:rPr>
              <w:t>24</w:t>
            </w:r>
          </w:p>
        </w:tc>
        <w:tc>
          <w:tcPr>
            <w:tcW w:w="1175" w:type="dxa"/>
            <w:vAlign w:val="center"/>
          </w:tcPr>
          <w:p w:rsidR="0043092D" w:rsidRDefault="0043092D">
            <w:pPr>
              <w:widowControl/>
              <w:jc w:val="center"/>
              <w:rPr>
                <w:rFonts w:ascii="宋体" w:hAnsi="宋体" w:cs="宋体"/>
                <w:b/>
                <w:kern w:val="0"/>
                <w:sz w:val="18"/>
                <w:szCs w:val="18"/>
              </w:rPr>
            </w:pPr>
          </w:p>
        </w:tc>
      </w:tr>
      <w:tr w:rsidR="0043092D">
        <w:trPr>
          <w:trHeight w:val="170"/>
          <w:jc w:val="center"/>
        </w:trPr>
        <w:tc>
          <w:tcPr>
            <w:tcW w:w="1504"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考    试</w:t>
            </w:r>
          </w:p>
        </w:tc>
        <w:tc>
          <w:tcPr>
            <w:tcW w:w="722"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657"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75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64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598"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616"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5</w:t>
            </w:r>
          </w:p>
        </w:tc>
        <w:tc>
          <w:tcPr>
            <w:tcW w:w="1175" w:type="dxa"/>
            <w:vAlign w:val="center"/>
          </w:tcPr>
          <w:p w:rsidR="0043092D" w:rsidRDefault="0043092D">
            <w:pPr>
              <w:widowControl/>
              <w:spacing w:line="360" w:lineRule="auto"/>
              <w:jc w:val="center"/>
              <w:rPr>
                <w:rFonts w:ascii="宋体" w:hAnsi="宋体" w:cs="宋体"/>
                <w:b/>
                <w:kern w:val="0"/>
                <w:sz w:val="18"/>
                <w:szCs w:val="18"/>
              </w:rPr>
            </w:pPr>
          </w:p>
        </w:tc>
      </w:tr>
      <w:tr w:rsidR="0043092D">
        <w:trPr>
          <w:trHeight w:val="170"/>
          <w:jc w:val="center"/>
        </w:trPr>
        <w:tc>
          <w:tcPr>
            <w:tcW w:w="1504"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机   动</w:t>
            </w:r>
          </w:p>
        </w:tc>
        <w:tc>
          <w:tcPr>
            <w:tcW w:w="722" w:type="dxa"/>
            <w:vAlign w:val="center"/>
          </w:tcPr>
          <w:p w:rsidR="0043092D" w:rsidRDefault="0043092D">
            <w:pPr>
              <w:widowControl/>
              <w:spacing w:line="360" w:lineRule="auto"/>
              <w:jc w:val="center"/>
              <w:rPr>
                <w:rFonts w:ascii="宋体" w:hAnsi="宋体" w:cs="宋体"/>
                <w:b/>
                <w:kern w:val="0"/>
                <w:sz w:val="18"/>
                <w:szCs w:val="18"/>
              </w:rPr>
            </w:pPr>
          </w:p>
        </w:tc>
        <w:tc>
          <w:tcPr>
            <w:tcW w:w="657"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75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64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w:t>
            </w:r>
          </w:p>
        </w:tc>
        <w:tc>
          <w:tcPr>
            <w:tcW w:w="598"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3</w:t>
            </w:r>
          </w:p>
        </w:tc>
        <w:tc>
          <w:tcPr>
            <w:tcW w:w="1175" w:type="dxa"/>
            <w:vAlign w:val="center"/>
          </w:tcPr>
          <w:p w:rsidR="0043092D" w:rsidRDefault="0043092D">
            <w:pPr>
              <w:widowControl/>
              <w:spacing w:line="360" w:lineRule="auto"/>
              <w:jc w:val="center"/>
              <w:rPr>
                <w:rFonts w:ascii="宋体" w:hAnsi="宋体" w:cs="宋体"/>
                <w:b/>
                <w:kern w:val="0"/>
                <w:sz w:val="18"/>
                <w:szCs w:val="18"/>
              </w:rPr>
            </w:pPr>
          </w:p>
        </w:tc>
      </w:tr>
      <w:tr w:rsidR="0043092D">
        <w:trPr>
          <w:trHeight w:val="170"/>
          <w:jc w:val="center"/>
        </w:trPr>
        <w:tc>
          <w:tcPr>
            <w:tcW w:w="1504"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课程授课</w:t>
            </w:r>
          </w:p>
        </w:tc>
        <w:tc>
          <w:tcPr>
            <w:tcW w:w="722"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16</w:t>
            </w:r>
          </w:p>
        </w:tc>
        <w:tc>
          <w:tcPr>
            <w:tcW w:w="657"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18</w:t>
            </w:r>
          </w:p>
        </w:tc>
        <w:tc>
          <w:tcPr>
            <w:tcW w:w="75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18</w:t>
            </w:r>
          </w:p>
        </w:tc>
        <w:tc>
          <w:tcPr>
            <w:tcW w:w="64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18</w:t>
            </w:r>
          </w:p>
        </w:tc>
        <w:tc>
          <w:tcPr>
            <w:tcW w:w="598"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18</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18</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18</w:t>
            </w:r>
          </w:p>
        </w:tc>
        <w:tc>
          <w:tcPr>
            <w:tcW w:w="616" w:type="dxa"/>
            <w:vAlign w:val="center"/>
          </w:tcPr>
          <w:p w:rsidR="0043092D" w:rsidRDefault="0043092D">
            <w:pPr>
              <w:widowControl/>
              <w:spacing w:line="360" w:lineRule="auto"/>
              <w:jc w:val="center"/>
              <w:rPr>
                <w:rFonts w:ascii="宋体" w:hAnsi="宋体" w:cs="宋体"/>
                <w:b/>
                <w:kern w:val="0"/>
                <w:sz w:val="18"/>
                <w:szCs w:val="18"/>
              </w:rPr>
            </w:pP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100</w:t>
            </w:r>
          </w:p>
        </w:tc>
        <w:tc>
          <w:tcPr>
            <w:tcW w:w="1175" w:type="dxa"/>
            <w:vAlign w:val="center"/>
          </w:tcPr>
          <w:p w:rsidR="0043092D" w:rsidRDefault="0043092D">
            <w:pPr>
              <w:widowControl/>
              <w:spacing w:line="360" w:lineRule="auto"/>
              <w:jc w:val="center"/>
              <w:rPr>
                <w:rFonts w:ascii="宋体" w:hAnsi="宋体" w:cs="宋体"/>
                <w:b/>
                <w:kern w:val="0"/>
                <w:sz w:val="18"/>
                <w:szCs w:val="18"/>
              </w:rPr>
            </w:pPr>
          </w:p>
        </w:tc>
      </w:tr>
      <w:tr w:rsidR="0043092D">
        <w:trPr>
          <w:trHeight w:val="170"/>
          <w:jc w:val="center"/>
        </w:trPr>
        <w:tc>
          <w:tcPr>
            <w:tcW w:w="1504"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lastRenderedPageBreak/>
              <w:t>授课周数</w:t>
            </w:r>
          </w:p>
        </w:tc>
        <w:tc>
          <w:tcPr>
            <w:tcW w:w="722"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20</w:t>
            </w:r>
          </w:p>
        </w:tc>
        <w:tc>
          <w:tcPr>
            <w:tcW w:w="657"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20</w:t>
            </w:r>
          </w:p>
        </w:tc>
        <w:tc>
          <w:tcPr>
            <w:tcW w:w="75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20</w:t>
            </w:r>
          </w:p>
        </w:tc>
        <w:tc>
          <w:tcPr>
            <w:tcW w:w="64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20</w:t>
            </w:r>
          </w:p>
        </w:tc>
        <w:tc>
          <w:tcPr>
            <w:tcW w:w="598"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20</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20</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18</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24</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162</w:t>
            </w:r>
          </w:p>
        </w:tc>
        <w:tc>
          <w:tcPr>
            <w:tcW w:w="1175" w:type="dxa"/>
            <w:vAlign w:val="center"/>
          </w:tcPr>
          <w:p w:rsidR="0043092D" w:rsidRDefault="0043092D">
            <w:pPr>
              <w:widowControl/>
              <w:spacing w:line="360" w:lineRule="auto"/>
              <w:jc w:val="center"/>
              <w:rPr>
                <w:rFonts w:ascii="宋体" w:hAnsi="宋体" w:cs="宋体"/>
                <w:b/>
                <w:kern w:val="0"/>
                <w:sz w:val="18"/>
                <w:szCs w:val="18"/>
              </w:rPr>
            </w:pPr>
          </w:p>
        </w:tc>
      </w:tr>
      <w:tr w:rsidR="0043092D">
        <w:trPr>
          <w:trHeight w:val="170"/>
          <w:jc w:val="center"/>
        </w:trPr>
        <w:tc>
          <w:tcPr>
            <w:tcW w:w="1504"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寒 暑 假</w:t>
            </w:r>
          </w:p>
        </w:tc>
        <w:tc>
          <w:tcPr>
            <w:tcW w:w="722"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5</w:t>
            </w:r>
          </w:p>
        </w:tc>
        <w:tc>
          <w:tcPr>
            <w:tcW w:w="657"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5</w:t>
            </w:r>
          </w:p>
        </w:tc>
        <w:tc>
          <w:tcPr>
            <w:tcW w:w="75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5</w:t>
            </w:r>
          </w:p>
        </w:tc>
        <w:tc>
          <w:tcPr>
            <w:tcW w:w="641"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5</w:t>
            </w:r>
          </w:p>
        </w:tc>
        <w:tc>
          <w:tcPr>
            <w:tcW w:w="598"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5</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7</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5</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0</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37</w:t>
            </w:r>
          </w:p>
        </w:tc>
        <w:tc>
          <w:tcPr>
            <w:tcW w:w="1175"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第七学期提前两周外出实习</w:t>
            </w:r>
          </w:p>
        </w:tc>
      </w:tr>
      <w:tr w:rsidR="0043092D">
        <w:trPr>
          <w:trHeight w:val="170"/>
          <w:jc w:val="center"/>
        </w:trPr>
        <w:tc>
          <w:tcPr>
            <w:tcW w:w="1504"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学年周数</w:t>
            </w:r>
          </w:p>
        </w:tc>
        <w:tc>
          <w:tcPr>
            <w:tcW w:w="1379" w:type="dxa"/>
            <w:gridSpan w:val="2"/>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50</w:t>
            </w:r>
          </w:p>
        </w:tc>
        <w:tc>
          <w:tcPr>
            <w:tcW w:w="1392" w:type="dxa"/>
            <w:gridSpan w:val="2"/>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50</w:t>
            </w:r>
          </w:p>
        </w:tc>
        <w:tc>
          <w:tcPr>
            <w:tcW w:w="1214" w:type="dxa"/>
            <w:gridSpan w:val="2"/>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52</w:t>
            </w:r>
          </w:p>
        </w:tc>
        <w:tc>
          <w:tcPr>
            <w:tcW w:w="1232" w:type="dxa"/>
            <w:gridSpan w:val="2"/>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42</w:t>
            </w:r>
          </w:p>
        </w:tc>
        <w:tc>
          <w:tcPr>
            <w:tcW w:w="616" w:type="dxa"/>
            <w:vAlign w:val="center"/>
          </w:tcPr>
          <w:p w:rsidR="0043092D" w:rsidRDefault="009E75E5">
            <w:pPr>
              <w:widowControl/>
              <w:spacing w:line="360" w:lineRule="auto"/>
              <w:jc w:val="center"/>
              <w:rPr>
                <w:rFonts w:ascii="宋体" w:hAnsi="宋体" w:cs="宋体"/>
                <w:b/>
                <w:kern w:val="0"/>
                <w:sz w:val="18"/>
                <w:szCs w:val="18"/>
              </w:rPr>
            </w:pPr>
            <w:r>
              <w:rPr>
                <w:rFonts w:ascii="宋体" w:hAnsi="宋体" w:cs="宋体" w:hint="eastAsia"/>
                <w:b/>
                <w:kern w:val="0"/>
                <w:sz w:val="18"/>
                <w:szCs w:val="18"/>
              </w:rPr>
              <w:t>194</w:t>
            </w:r>
          </w:p>
        </w:tc>
        <w:tc>
          <w:tcPr>
            <w:tcW w:w="1175" w:type="dxa"/>
            <w:vAlign w:val="center"/>
          </w:tcPr>
          <w:p w:rsidR="0043092D" w:rsidRDefault="0043092D">
            <w:pPr>
              <w:widowControl/>
              <w:spacing w:line="360" w:lineRule="auto"/>
              <w:jc w:val="center"/>
              <w:rPr>
                <w:rFonts w:ascii="宋体" w:hAnsi="宋体" w:cs="宋体"/>
                <w:b/>
                <w:kern w:val="0"/>
                <w:sz w:val="18"/>
                <w:szCs w:val="18"/>
              </w:rPr>
            </w:pPr>
          </w:p>
        </w:tc>
      </w:tr>
    </w:tbl>
    <w:p w:rsidR="0043092D" w:rsidRDefault="0043092D">
      <w:pPr>
        <w:adjustRightInd w:val="0"/>
        <w:spacing w:line="360" w:lineRule="auto"/>
        <w:rPr>
          <w:rFonts w:ascii="宋体" w:hAnsi="宋体" w:cs="宋体"/>
          <w:sz w:val="28"/>
          <w:szCs w:val="28"/>
        </w:rPr>
      </w:pPr>
    </w:p>
    <w:p w:rsidR="0043092D" w:rsidRDefault="009E75E5">
      <w:pPr>
        <w:spacing w:line="360" w:lineRule="auto"/>
        <w:rPr>
          <w:rFonts w:ascii="宋体" w:hAnsi="宋体" w:cs="宋体"/>
          <w:sz w:val="28"/>
          <w:szCs w:val="28"/>
        </w:rPr>
      </w:pPr>
      <w:r>
        <w:rPr>
          <w:rFonts w:ascii="宋体" w:hAnsi="宋体" w:cs="宋体" w:hint="eastAsia"/>
          <w:sz w:val="28"/>
          <w:szCs w:val="28"/>
        </w:rPr>
        <w:t>备注：社会实践活动每学年安排1周，每周计1学分，共计2学分</w:t>
      </w:r>
    </w:p>
    <w:p w:rsidR="0043092D" w:rsidRDefault="009E75E5">
      <w:pPr>
        <w:spacing w:line="360" w:lineRule="auto"/>
        <w:rPr>
          <w:rFonts w:ascii="宋体" w:hAnsi="宋体" w:cs="宋体"/>
          <w:b/>
          <w:bCs/>
          <w:sz w:val="28"/>
          <w:szCs w:val="28"/>
        </w:rPr>
      </w:pPr>
      <w:bookmarkStart w:id="29" w:name="_Toc22004_WPSOffice_Level1"/>
      <w:bookmarkStart w:id="30" w:name="_Toc9497_WPSOffice_Level1"/>
      <w:bookmarkStart w:id="31" w:name="_Toc10516_WPSOffice_Level1"/>
      <w:r>
        <w:rPr>
          <w:rFonts w:ascii="宋体" w:hAnsi="宋体" w:cs="宋体" w:hint="eastAsia"/>
          <w:b/>
          <w:bCs/>
          <w:sz w:val="28"/>
          <w:szCs w:val="28"/>
        </w:rPr>
        <w:t>六、专业课程体系</w:t>
      </w:r>
      <w:bookmarkEnd w:id="29"/>
      <w:bookmarkEnd w:id="30"/>
      <w:bookmarkEnd w:id="31"/>
    </w:p>
    <w:p w:rsidR="0043092D" w:rsidRDefault="009E75E5">
      <w:pPr>
        <w:rPr>
          <w:rFonts w:ascii="宋体" w:hAnsi="宋体" w:cs="宋体"/>
          <w:bCs/>
          <w:sz w:val="28"/>
          <w:szCs w:val="28"/>
        </w:rPr>
      </w:pPr>
      <w:r>
        <w:rPr>
          <w:rFonts w:ascii="宋体" w:hAnsi="宋体" w:cs="宋体" w:hint="eastAsia"/>
          <w:bCs/>
          <w:sz w:val="28"/>
          <w:szCs w:val="28"/>
        </w:rPr>
        <w:t>（一）课程体系设计思路</w:t>
      </w:r>
    </w:p>
    <w:p w:rsidR="0043092D" w:rsidRDefault="009E75E5">
      <w:pPr>
        <w:rPr>
          <w:rFonts w:ascii="宋体" w:hAnsi="宋体" w:cs="宋体"/>
          <w:bCs/>
          <w:sz w:val="28"/>
          <w:szCs w:val="28"/>
        </w:rPr>
      </w:pPr>
      <w:r>
        <w:rPr>
          <w:rFonts w:ascii="宋体" w:hAnsi="宋体" w:cs="宋体" w:hint="eastAsia"/>
          <w:bCs/>
          <w:sz w:val="28"/>
          <w:szCs w:val="28"/>
        </w:rPr>
        <w:t>1.理论课程体系设计思路:</w:t>
      </w:r>
    </w:p>
    <w:p w:rsidR="0043092D" w:rsidRDefault="009E75E5">
      <w:pPr>
        <w:ind w:firstLineChars="200" w:firstLine="560"/>
        <w:rPr>
          <w:rFonts w:ascii="宋体" w:hAnsi="宋体" w:cs="宋体"/>
          <w:bCs/>
          <w:sz w:val="28"/>
          <w:szCs w:val="28"/>
        </w:rPr>
      </w:pPr>
      <w:r>
        <w:rPr>
          <w:rFonts w:hint="eastAsia"/>
          <w:sz w:val="28"/>
          <w:szCs w:val="28"/>
        </w:rPr>
        <w:t>以市场需求为目标</w:t>
      </w:r>
      <w:r>
        <w:rPr>
          <w:sz w:val="28"/>
          <w:szCs w:val="28"/>
        </w:rPr>
        <w:t>,</w:t>
      </w:r>
      <w:r>
        <w:rPr>
          <w:rFonts w:hint="eastAsia"/>
          <w:sz w:val="28"/>
          <w:szCs w:val="28"/>
        </w:rPr>
        <w:t>以就业为导向</w:t>
      </w:r>
      <w:r>
        <w:rPr>
          <w:sz w:val="28"/>
          <w:szCs w:val="28"/>
        </w:rPr>
        <w:t>,</w:t>
      </w:r>
      <w:r>
        <w:rPr>
          <w:rFonts w:hint="eastAsia"/>
          <w:sz w:val="28"/>
          <w:szCs w:val="28"/>
        </w:rPr>
        <w:t>体现专业性</w:t>
      </w:r>
      <w:r>
        <w:rPr>
          <w:sz w:val="28"/>
          <w:szCs w:val="28"/>
        </w:rPr>
        <w:t>,</w:t>
      </w:r>
      <w:r>
        <w:rPr>
          <w:rFonts w:hint="eastAsia"/>
          <w:sz w:val="28"/>
          <w:szCs w:val="28"/>
        </w:rPr>
        <w:t>以技术能力培养为主线设置课程内容</w:t>
      </w:r>
      <w:r>
        <w:rPr>
          <w:sz w:val="28"/>
          <w:szCs w:val="28"/>
        </w:rPr>
        <w:t>,</w:t>
      </w:r>
      <w:r>
        <w:rPr>
          <w:rFonts w:hint="eastAsia"/>
          <w:sz w:val="28"/>
          <w:szCs w:val="28"/>
        </w:rPr>
        <w:t>完善培养方案和课程安排。本着必需、够用的原则</w:t>
      </w:r>
      <w:r>
        <w:rPr>
          <w:sz w:val="28"/>
          <w:szCs w:val="28"/>
        </w:rPr>
        <w:t>,</w:t>
      </w:r>
      <w:r>
        <w:rPr>
          <w:rFonts w:hint="eastAsia"/>
          <w:sz w:val="28"/>
          <w:szCs w:val="28"/>
        </w:rPr>
        <w:t>优化美容课程体系，精简交叉重叠的内容</w:t>
      </w:r>
      <w:r>
        <w:rPr>
          <w:sz w:val="28"/>
          <w:szCs w:val="28"/>
        </w:rPr>
        <w:t>,</w:t>
      </w:r>
      <w:r>
        <w:rPr>
          <w:rFonts w:hint="eastAsia"/>
          <w:sz w:val="28"/>
          <w:szCs w:val="28"/>
        </w:rPr>
        <w:t>充分提高教学资源的使用效率。合理设置专业课程</w:t>
      </w:r>
      <w:r>
        <w:rPr>
          <w:sz w:val="28"/>
          <w:szCs w:val="28"/>
        </w:rPr>
        <w:t>,</w:t>
      </w:r>
      <w:r>
        <w:rPr>
          <w:rFonts w:hint="eastAsia"/>
          <w:sz w:val="28"/>
          <w:szCs w:val="28"/>
        </w:rPr>
        <w:t>强调医学美容技术专业特色</w:t>
      </w:r>
      <w:r>
        <w:rPr>
          <w:sz w:val="28"/>
          <w:szCs w:val="28"/>
        </w:rPr>
        <w:t>,</w:t>
      </w:r>
      <w:r>
        <w:rPr>
          <w:rFonts w:hint="eastAsia"/>
          <w:sz w:val="28"/>
          <w:szCs w:val="28"/>
        </w:rPr>
        <w:t>专业课强调实用、适度和针对性</w:t>
      </w:r>
      <w:r>
        <w:rPr>
          <w:sz w:val="28"/>
          <w:szCs w:val="28"/>
        </w:rPr>
        <w:t>,</w:t>
      </w:r>
      <w:r>
        <w:rPr>
          <w:rFonts w:hint="eastAsia"/>
          <w:sz w:val="28"/>
          <w:szCs w:val="28"/>
        </w:rPr>
        <w:t>建立以医学美容技术专业实践能力和创新能力培养为主线的课程体系。</w:t>
      </w:r>
    </w:p>
    <w:p w:rsidR="0043092D" w:rsidRDefault="009E75E5">
      <w:pPr>
        <w:numPr>
          <w:ilvl w:val="0"/>
          <w:numId w:val="7"/>
        </w:numPr>
        <w:rPr>
          <w:rFonts w:ascii="宋体" w:hAnsi="宋体" w:cs="宋体"/>
          <w:bCs/>
          <w:sz w:val="28"/>
          <w:szCs w:val="28"/>
        </w:rPr>
      </w:pPr>
      <w:r>
        <w:rPr>
          <w:rFonts w:ascii="宋体" w:hAnsi="宋体" w:cs="宋体" w:hint="eastAsia"/>
          <w:bCs/>
          <w:sz w:val="28"/>
          <w:szCs w:val="28"/>
        </w:rPr>
        <w:t>实践课程体系设计思路:</w:t>
      </w:r>
    </w:p>
    <w:p w:rsidR="0043092D" w:rsidRDefault="009E75E5">
      <w:pPr>
        <w:ind w:firstLineChars="200" w:firstLine="560"/>
        <w:jc w:val="left"/>
        <w:rPr>
          <w:rFonts w:ascii="宋体" w:hAnsi="宋体" w:cs="宋体"/>
          <w:sz w:val="28"/>
          <w:szCs w:val="28"/>
        </w:rPr>
      </w:pPr>
      <w:r>
        <w:rPr>
          <w:rFonts w:ascii="宋体" w:hAnsi="宋体" w:cs="宋体" w:hint="eastAsia"/>
          <w:sz w:val="28"/>
          <w:szCs w:val="28"/>
        </w:rPr>
        <w:t>医学美容实训规范化内容的构建对学生在专业技术、综合技能、美容知识运用和创新性思维等方面都有明显提高，为提高医学美容整体教学水平提供了一条新思路，也为美容实训基地规范化建设提供强有力的技术支持。目的是探讨如何规范化医学美容教学内容，提高教学质量，使学生的专业学习直接和社会接轨，进而对美容专业教学改革的提出相应的启示和建议。</w:t>
      </w:r>
    </w:p>
    <w:p w:rsidR="0043092D" w:rsidRDefault="009E75E5" w:rsidP="007F3A6B">
      <w:pPr>
        <w:numPr>
          <w:ilvl w:val="0"/>
          <w:numId w:val="7"/>
        </w:numPr>
        <w:adjustRightInd w:val="0"/>
        <w:snapToGrid w:val="0"/>
        <w:spacing w:beforeLines="30" w:before="93" w:afterLines="20" w:after="62" w:line="360" w:lineRule="exact"/>
        <w:rPr>
          <w:rFonts w:ascii="宋体" w:hAnsi="宋体" w:cs="宋体"/>
          <w:sz w:val="28"/>
          <w:szCs w:val="28"/>
        </w:rPr>
      </w:pPr>
      <w:r>
        <w:rPr>
          <w:rFonts w:ascii="宋体" w:hAnsi="宋体" w:cs="宋体" w:hint="eastAsia"/>
          <w:sz w:val="28"/>
          <w:szCs w:val="28"/>
        </w:rPr>
        <w:lastRenderedPageBreak/>
        <w:t>核心技术及课程内容</w:t>
      </w:r>
    </w:p>
    <w:p w:rsidR="0043092D" w:rsidRDefault="00980E37" w:rsidP="007F3A6B">
      <w:pPr>
        <w:adjustRightInd w:val="0"/>
        <w:snapToGrid w:val="0"/>
        <w:spacing w:beforeLines="30" w:before="93" w:afterLines="20" w:after="62" w:line="360" w:lineRule="exact"/>
        <w:rPr>
          <w:rFonts w:ascii="宋体" w:hAnsi="宋体" w:cs="宋体"/>
          <w:sz w:val="28"/>
          <w:szCs w:val="28"/>
        </w:rPr>
      </w:pPr>
      <w:r>
        <w:rPr>
          <w:b/>
          <w:sz w:val="28"/>
        </w:rPr>
        <w:pict>
          <v:group id="组合 109" o:spid="_x0000_s1027" style="position:absolute;left:0;text-align:left;margin-left:-25.3pt;margin-top:8.4pt;width:511.95pt;height:344.4pt;z-index:251660288" coordorigin="57,920" coordsize="97,75822" o:gfxdata="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">
            <v:rect id="矩形 61" o:spid="_x0000_s1026" style="position:absolute;left:78;top:965;width:22;height:5" o:gfxdata="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93Upq5AAAA2gAA&#10;AA8AAAAAAAAAAQAgAAAAIgAAAGRycy9kb3ducmV2LnhtbFBLAQIUABQAAAAIAIdO4kAzLwWeOwAA&#10;ADkAAAAQAAAAAAAAAAEAIAAAAAgBAABkcnMvc2hhcGV4bWwueG1sUEsFBgAAAAAGAAYAWwEAALID&#10;AAAAAA==&#10;" fillcolor="#00b050">
              <v:textbox>
                <w:txbxContent>
                  <w:p w:rsidR="0043092D" w:rsidRDefault="009E75E5">
                    <w:pPr>
                      <w:jc w:val="center"/>
                    </w:pPr>
                    <w:r>
                      <w:rPr>
                        <w:rFonts w:hint="eastAsia"/>
                      </w:rPr>
                      <w:t>专业核心模块</w:t>
                    </w:r>
                  </w:p>
                </w:txbxContent>
              </v:textbox>
            </v:rect>
            <v:rect id="矩形 62" o:spid="_x0000_s1046" style="position:absolute;left:78;top:985;width:22;height:5" o:gfxdata="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O/cBugAAANoA&#10;AAAPAAAAAAAAAAEAIAAAACIAAABkcnMvZG93bnJldi54bWxQSwECFAAUAAAACACHTuJAMy8FnjsA&#10;AAA5AAAAEAAAAAAAAAABACAAAAAJAQAAZHJzL3NoYXBleG1sLnhtbFBLBQYAAAAABgAGAFsBAACz&#10;AwAAAAA=&#10;" fillcolor="#00b050">
              <v:textbox>
                <w:txbxContent>
                  <w:p w:rsidR="0043092D" w:rsidRDefault="009E75E5">
                    <w:pPr>
                      <w:jc w:val="center"/>
                    </w:pPr>
                    <w:r>
                      <w:rPr>
                        <w:rFonts w:hint="eastAsia"/>
                      </w:rPr>
                      <w:t>素质拓展模块</w:t>
                    </w:r>
                  </w:p>
                </w:txbxContent>
              </v:textbox>
            </v:rect>
            <v:rect id="矩形 66" o:spid="_x0000_s1045" style="position:absolute;left:114;top:920;width:40;height:19" o:gfxdata="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KZrbsAAADa&#10;AAAADwAAAAAAAAABACAAAAAiAAAAZHJzL2Rvd25yZXYueG1sUEsBAhQAFAAAAAgAh07iQDMvBZ47&#10;AAAAOQAAABAAAAAAAAAAAQAgAAAACgEAAGRycy9zaGFwZXhtbC54bWxQSwUGAAAAAAYABgBbAQAA&#10;tAMAAAAA&#10;" fillcolor="yellow">
              <v:textbox>
                <w:txbxContent>
                  <w:p w:rsidR="0043092D" w:rsidRDefault="009E75E5">
                    <w:pPr>
                      <w:spacing w:line="360" w:lineRule="auto"/>
                      <w:rPr>
                        <w:sz w:val="18"/>
                        <w:szCs w:val="18"/>
                      </w:rPr>
                    </w:pPr>
                    <w:r>
                      <w:rPr>
                        <w:rFonts w:hint="eastAsia"/>
                        <w:sz w:val="18"/>
                        <w:szCs w:val="18"/>
                      </w:rPr>
                      <w:t>《思想道德修养与法律基础》、《形势与政策》、《毛泽东思想和中国特色社会主义体系概论》、《大学生心理健康教育》、《大学生体育与健康》《大学英语》</w:t>
                    </w:r>
                  </w:p>
                  <w:p w:rsidR="0043092D" w:rsidRDefault="009E75E5">
                    <w:pPr>
                      <w:spacing w:line="360" w:lineRule="auto"/>
                      <w:rPr>
                        <w:sz w:val="18"/>
                        <w:szCs w:val="18"/>
                      </w:rPr>
                    </w:pPr>
                    <w:r>
                      <w:rPr>
                        <w:rFonts w:hint="eastAsia"/>
                        <w:sz w:val="18"/>
                        <w:szCs w:val="18"/>
                      </w:rPr>
                      <w:t>《大学生计算机应用基础》</w:t>
                    </w:r>
                  </w:p>
                  <w:p w:rsidR="0043092D" w:rsidRDefault="0043092D"/>
                </w:txbxContent>
              </v:textbox>
            </v:rect>
            <v:rect id="矩形 67" o:spid="_x0000_s1044" style="position:absolute;left:114;top:958;width:40;height:20" o:gfxdata="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jw2vQAA&#10;ANoAAAAPAAAAAAAAAAEAIAAAACIAAABkcnMvZG93bnJldi54bWxQSwECFAAUAAAACACHTuJAMy8F&#10;njsAAAA5AAAAEAAAAAAAAAABACAAAAAMAQAAZHJzL3NoYXBleG1sLnhtbFBLBQYAAAAABgAGAFsB&#10;AAC2AwAAAAA=&#10;" fillcolor="yellow">
              <v:textbox>
                <w:txbxContent>
                  <w:p w:rsidR="0043092D" w:rsidRDefault="009E75E5">
                    <w:pPr>
                      <w:spacing w:line="300" w:lineRule="auto"/>
                      <w:rPr>
                        <w:sz w:val="18"/>
                        <w:szCs w:val="18"/>
                      </w:rPr>
                    </w:pPr>
                    <w:r>
                      <w:rPr>
                        <w:rFonts w:hint="eastAsia"/>
                        <w:sz w:val="18"/>
                        <w:szCs w:val="18"/>
                      </w:rPr>
                      <w:t>《美容咨询与沟通》、《换装品与调配技术》、《实用美容技术》、《美容皮肤科学》、《针灸推拿美容学》、《化妆基础》、《化妆实训》、《美容外科学》</w:t>
                    </w:r>
                  </w:p>
                </w:txbxContent>
              </v:textbox>
            </v:rect>
            <v:rect id="矩形 68" o:spid="_x0000_s1043" style="position:absolute;left:114;top:941;width:40;height:15" o:gfxdata="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MokG8AAAA&#10;2gAAAA8AAAAAAAAAAQAgAAAAIgAAAGRycy9kb3ducmV2LnhtbFBLAQIUABQAAAAIAIdO4kAzLwWe&#10;OwAAADkAAAAQAAAAAAAAAAEAIAAAAAsBAABkcnMvc2hhcGV4bWwueG1sUEsFBgAAAAAGAAYAWwEA&#10;ALUDAAAAAA==&#10;" fillcolor="yellow">
              <v:textbox>
                <w:txbxContent>
                  <w:p w:rsidR="0043092D" w:rsidRDefault="009E75E5">
                    <w:pPr>
                      <w:spacing w:line="360" w:lineRule="auto"/>
                      <w:rPr>
                        <w:sz w:val="18"/>
                        <w:szCs w:val="18"/>
                      </w:rPr>
                    </w:pPr>
                    <w:r>
                      <w:rPr>
                        <w:rFonts w:hint="eastAsia"/>
                        <w:sz w:val="18"/>
                        <w:szCs w:val="18"/>
                      </w:rPr>
                      <w:t>《人体解剖学》、《人体解剖学实训》、《中医学》、《生理学》、《美容中药学》、《美容中药方剂学》</w:t>
                    </w:r>
                  </w:p>
                  <w:p w:rsidR="0043092D" w:rsidRDefault="0043092D"/>
                </w:txbxContent>
              </v:textbox>
            </v:rect>
            <v:rect id="矩形 69" o:spid="_x0000_s1042" style="position:absolute;left:114;top:981;width:41;height:15" o:gfxdata="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AH2rsAAADa&#10;AAAADwAAAAAAAAABACAAAAAiAAAAZHJzL2Rvd25yZXYueG1sUEsBAhQAFAAAAAgAh07iQDMvBZ47&#10;AAAAOQAAABAAAAAAAAAAAQAgAAAACgEAAGRycy9zaGFwZXhtbC54bWxQSwUGAAAAAAYABgBbAQAA&#10;tAMAAAAA&#10;" fillcolor="yellow">
              <v:textbox>
                <w:txbxContent>
                  <w:p w:rsidR="0043092D" w:rsidRDefault="009E75E5">
                    <w:pPr>
                      <w:spacing w:line="360" w:lineRule="auto"/>
                      <w:rPr>
                        <w:sz w:val="18"/>
                        <w:szCs w:val="18"/>
                      </w:rPr>
                    </w:pPr>
                    <w:r>
                      <w:rPr>
                        <w:rFonts w:hint="eastAsia"/>
                        <w:sz w:val="18"/>
                        <w:szCs w:val="18"/>
                      </w:rPr>
                      <w:t>《美容心理学》、《美容礼仪学》、《医学伦理学》、《卫生法》</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76" o:spid="_x0000_s1041" type="#_x0000_t13" style="position:absolute;left:100;top:930;width:13;height:2" o:gfxdata="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c5eZG5AAAA2gAA&#10;AA8AAAAAAAAAAQAgAAAAIgAAAGRycy9kb3ducmV2LnhtbFBLAQIUABQAAAAIAIdO4kAzLwWeOwAA&#10;ADkAAAAQAAAAAAAAAAEAIAAAAAgBAABkcnMvc2hhcGV4bWwueG1sUEsFBgAAAAAGAAYAWwEAALID&#10;AAAAAA==&#10;" adj="16201" fillcolor="black"/>
            <v:shape id="自选图形 79" o:spid="_x0000_s1040" type="#_x0000_t13" style="position:absolute;left:100;top:947;width:13;height:2" o:gfxdata="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XcCr4A&#10;AADaAAAADwAAAAAAAAABACAAAAAiAAAAZHJzL2Rvd25yZXYueG1sUEsBAhQAFAAAAAgAh07iQDMv&#10;BZ47AAAAOQAAABAAAAAAAAAAAQAgAAAADQEAAGRycy9zaGFwZXhtbC54bWxQSwUGAAAAAAYABgBb&#10;AQAAtwMAAAAA&#10;" adj="16201" fillcolor="black"/>
            <v:shape id="自选图形 80" o:spid="_x0000_s1039" type="#_x0000_t13" style="position:absolute;left:101;top:967;width:12;height:2" o:gfxdata="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w/AL4A&#10;AADbAAAADwAAAAAAAAABACAAAAAiAAAAZHJzL2Rvd25yZXYueG1sUEsBAhQAFAAAAAgAh07iQDMv&#10;BZ47AAAAOQAAABAAAAAAAAAAAQAgAAAADQEAAGRycy9zaGFwZXhtbC54bWxQSwUGAAAAAAYABgBb&#10;AQAAtwMAAAAA&#10;" adj="16201" fillcolor="black"/>
            <v:shape id="自选图形 81" o:spid="_x0000_s1038" type="#_x0000_t13" style="position:absolute;left:101;top:986;width:12;height:3" o:gfxdata="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Cam7sAAADb&#10;AAAADwAAAAAAAAABACAAAAAiAAAAZHJzL2Rvd25yZXYueG1sUEsBAhQAFAAAAAgAh07iQDMvBZ47&#10;AAAAOQAAABAAAAAAAAAAAQAgAAAACgEAAGRycy9zaGFwZXhtbC54bWxQSwUGAAAAAAYABgBbAQAA&#10;tAMAAAAA&#10;" adj="16201" fillcolor="black"/>
            <v:rect id="矩形 82" o:spid="_x0000_s1037" style="position:absolute;left:57;top:927;width:10;height:66" o:gfxdata="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izmLsAAADb&#10;AAAADwAAAAAAAAABACAAAAAiAAAAZHJzL2Rvd25yZXYueG1sUEsBAhQAFAAAAAgAh07iQDMvBZ47&#10;AAAAOQAAABAAAAAAAAAAAQAgAAAACgEAAGRycy9zaGFwZXhtbC54bWxQSwUGAAAAAAYABgBbAQAA&#10;tAMAAAAA&#10;" fillcolor="red">
              <v:textbox>
                <w:txbxContent>
                  <w:p w:rsidR="0043092D" w:rsidRDefault="0043092D">
                    <w:pPr>
                      <w:jc w:val="center"/>
                      <w:rPr>
                        <w:b/>
                        <w:bCs/>
                        <w:sz w:val="30"/>
                        <w:szCs w:val="30"/>
                      </w:rPr>
                    </w:pPr>
                  </w:p>
                  <w:p w:rsidR="0043092D" w:rsidRDefault="009E75E5">
                    <w:pPr>
                      <w:jc w:val="center"/>
                      <w:rPr>
                        <w:b/>
                        <w:bCs/>
                        <w:sz w:val="30"/>
                        <w:szCs w:val="30"/>
                      </w:rPr>
                    </w:pPr>
                    <w:r>
                      <w:rPr>
                        <w:rFonts w:hint="eastAsia"/>
                        <w:b/>
                        <w:bCs/>
                        <w:sz w:val="30"/>
                        <w:szCs w:val="30"/>
                      </w:rPr>
                      <w:t>四</w:t>
                    </w:r>
                  </w:p>
                  <w:p w:rsidR="0043092D" w:rsidRDefault="009E75E5">
                    <w:pPr>
                      <w:jc w:val="center"/>
                      <w:rPr>
                        <w:b/>
                        <w:bCs/>
                        <w:sz w:val="30"/>
                        <w:szCs w:val="30"/>
                      </w:rPr>
                    </w:pPr>
                    <w:r>
                      <w:rPr>
                        <w:rFonts w:hint="eastAsia"/>
                        <w:b/>
                        <w:bCs/>
                        <w:sz w:val="30"/>
                        <w:szCs w:val="30"/>
                      </w:rPr>
                      <w:t>模</w:t>
                    </w:r>
                  </w:p>
                  <w:p w:rsidR="0043092D" w:rsidRDefault="009E75E5">
                    <w:pPr>
                      <w:jc w:val="center"/>
                      <w:rPr>
                        <w:b/>
                        <w:bCs/>
                        <w:sz w:val="30"/>
                        <w:szCs w:val="30"/>
                      </w:rPr>
                    </w:pPr>
                    <w:r>
                      <w:rPr>
                        <w:rFonts w:hint="eastAsia"/>
                        <w:b/>
                        <w:bCs/>
                        <w:sz w:val="30"/>
                        <w:szCs w:val="30"/>
                      </w:rPr>
                      <w:t>块</w:t>
                    </w:r>
                  </w:p>
                  <w:p w:rsidR="0043092D" w:rsidRDefault="009E75E5">
                    <w:pPr>
                      <w:jc w:val="center"/>
                      <w:rPr>
                        <w:b/>
                        <w:bCs/>
                        <w:sz w:val="30"/>
                        <w:szCs w:val="30"/>
                      </w:rPr>
                    </w:pPr>
                    <w:r>
                      <w:rPr>
                        <w:rFonts w:hint="eastAsia"/>
                        <w:b/>
                        <w:bCs/>
                        <w:sz w:val="30"/>
                        <w:szCs w:val="30"/>
                      </w:rPr>
                      <w:t>课</w:t>
                    </w:r>
                  </w:p>
                  <w:p w:rsidR="0043092D" w:rsidRDefault="009E75E5">
                    <w:pPr>
                      <w:jc w:val="center"/>
                      <w:rPr>
                        <w:b/>
                        <w:bCs/>
                        <w:sz w:val="30"/>
                        <w:szCs w:val="30"/>
                      </w:rPr>
                    </w:pPr>
                    <w:r>
                      <w:rPr>
                        <w:rFonts w:hint="eastAsia"/>
                        <w:b/>
                        <w:bCs/>
                        <w:sz w:val="30"/>
                        <w:szCs w:val="30"/>
                      </w:rPr>
                      <w:t>程</w:t>
                    </w:r>
                  </w:p>
                  <w:p w:rsidR="0043092D" w:rsidRDefault="009E75E5">
                    <w:pPr>
                      <w:jc w:val="center"/>
                      <w:rPr>
                        <w:b/>
                        <w:bCs/>
                        <w:sz w:val="30"/>
                        <w:szCs w:val="30"/>
                      </w:rPr>
                    </w:pPr>
                    <w:r>
                      <w:rPr>
                        <w:rFonts w:hint="eastAsia"/>
                        <w:b/>
                        <w:bCs/>
                        <w:sz w:val="30"/>
                        <w:szCs w:val="30"/>
                      </w:rPr>
                      <w:t>体</w:t>
                    </w:r>
                  </w:p>
                  <w:p w:rsidR="0043092D" w:rsidRDefault="009E75E5">
                    <w:pPr>
                      <w:jc w:val="center"/>
                      <w:rPr>
                        <w:b/>
                        <w:bCs/>
                        <w:sz w:val="30"/>
                        <w:szCs w:val="30"/>
                      </w:rPr>
                    </w:pPr>
                    <w:r>
                      <w:rPr>
                        <w:rFonts w:hint="eastAsia"/>
                        <w:b/>
                        <w:bCs/>
                        <w:sz w:val="30"/>
                        <w:szCs w:val="30"/>
                      </w:rPr>
                      <w:t>系</w:t>
                    </w:r>
                  </w:p>
                  <w:p w:rsidR="0043092D" w:rsidRDefault="009E75E5">
                    <w:pPr>
                      <w:jc w:val="center"/>
                      <w:rPr>
                        <w:b/>
                        <w:bCs/>
                        <w:sz w:val="30"/>
                        <w:szCs w:val="30"/>
                      </w:rPr>
                    </w:pPr>
                    <w:r>
                      <w:rPr>
                        <w:rFonts w:hint="eastAsia"/>
                        <w:b/>
                        <w:bCs/>
                        <w:sz w:val="30"/>
                        <w:szCs w:val="30"/>
                      </w:rPr>
                      <w:t>图</w:t>
                    </w:r>
                  </w:p>
                </w:txbxContent>
              </v:textbox>
            </v:rect>
            <v:rect id="矩形 84" o:spid="_x0000_s1036" style="position:absolute;left:78;top:928;width:21;height:5" o:gfxdata="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eb92W5AAAA2wAA&#10;AA8AAAAAAAAAAQAgAAAAIgAAAGRycy9kb3ducmV2LnhtbFBLAQIUABQAAAAIAIdO4kAzLwWeOwAA&#10;ADkAAAAQAAAAAAAAAAEAIAAAAAgBAABkcnMvc2hhcGV4bWwueG1sUEsFBgAAAAAGAAYAWwEAALID&#10;AAAAAA==&#10;" fillcolor="#00b050">
              <v:textbox>
                <w:txbxContent>
                  <w:p w:rsidR="0043092D" w:rsidRDefault="009E75E5">
                    <w:pPr>
                      <w:jc w:val="center"/>
                    </w:pPr>
                    <w:r>
                      <w:rPr>
                        <w:rFonts w:hint="eastAsia"/>
                      </w:rPr>
                      <w:t>公共基础模块</w:t>
                    </w:r>
                  </w:p>
                </w:txbxContent>
              </v:textbox>
            </v:rect>
            <v:rect id="矩形 87" o:spid="_x0000_s1035" style="position:absolute;left:78;top:945;width:21;height:5" o:gfxdata="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cm8RugAAANsA&#10;AAAPAAAAAAAAAAEAIAAAACIAAABkcnMvZG93bnJldi54bWxQSwECFAAUAAAACACHTuJAMy8FnjsA&#10;AAA5AAAAEAAAAAAAAAABACAAAAAJAQAAZHJzL3NoYXBleG1sLnhtbFBLBQYAAAAABgAGAFsBAACz&#10;AwAAAAA=&#10;" fillcolor="#00b050">
              <v:textbox>
                <w:txbxContent>
                  <w:p w:rsidR="0043092D" w:rsidRDefault="009E75E5">
                    <w:pPr>
                      <w:jc w:val="center"/>
                    </w:pPr>
                    <w:r>
                      <w:rPr>
                        <w:rFonts w:hint="eastAsia"/>
                      </w:rPr>
                      <w:t>专业基础模块</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85" o:spid="_x0000_s1034" type="#_x0000_t67" style="position:absolute;left:85;top:933;width:6;height:10" o:gfxdata="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77K1vQAA&#10;ANsAAAAPAAAAAAAAAAEAIAAAACIAAABkcnMvZG93bnJldi54bWxQSwECFAAUAAAACACHTuJAMy8F&#10;njsAAAA5AAAAEAAAAAAAAAABACAAAAAMAQAAZHJzL3NoYXBleG1sLnhtbFBLBQYAAAAABgAGAFsB&#10;AAC2AwAAAAA=&#10;" adj="16201" fillcolor="black"/>
            <v:shape id="自选图形 83" o:spid="_x0000_s1033" type="#_x0000_t13" style="position:absolute;left:68;top:930;width:10;height:2" o:gfxdata="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GQLvvQAA&#10;ANsAAAAPAAAAAAAAAAEAIAAAACIAAABkcnMvZG93bnJldi54bWxQSwECFAAUAAAACACHTuJAMy8F&#10;njsAAAA5AAAAEAAAAAAAAAABACAAAAAMAQAAZHJzL3NoYXBleG1sLnhtbFBLBQYAAAAABgAGAFsB&#10;AAC2AwAAAAA=&#10;" adj="16201" fillcolor="black"/>
            <v:shape id="自选图形 86" o:spid="_x0000_s1032" type="#_x0000_t13" style="position:absolute;left:68;top:947;width:9;height:2" o:gfxdata="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ndLsAAADb&#10;AAAADwAAAAAAAAABACAAAAAiAAAAZHJzL2Rvd25yZXYueG1sUEsBAhQAFAAAAAgAh07iQDMvBZ47&#10;AAAAOQAAABAAAAAAAAAAAQAgAAAACgEAAGRycy9zaGFwZXhtbC54bWxQSwUGAAAAAAYABgBbAQAA&#10;tAMAAAAA&#10;" adj="16201" fillcolor="black"/>
            <v:shape id="自选图形 89" o:spid="_x0000_s1031" type="#_x0000_t13" style="position:absolute;left:68;top:967;width:10;height:2" o:gfxdata="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8ozBr4A&#10;AADbAAAADwAAAAAAAAABACAAAAAiAAAAZHJzL2Rvd25yZXYueG1sUEsBAhQAFAAAAAgAh07iQDMv&#10;BZ47AAAAOQAAABAAAAAAAAAAAQAgAAAADQEAAGRycy9zaGFwZXhtbC54bWxQSwUGAAAAAAYABgBb&#10;AQAAtwMAAAAA&#10;" adj="16201" fillcolor="black"/>
            <v:shape id="自选图形 90" o:spid="_x0000_s1030" type="#_x0000_t13" style="position:absolute;left:68;top:987;width:10;height:2" o:gfxdata="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Glp28AAAA&#10;2wAAAA8AAAAAAAAAAQAgAAAAIgAAAGRycy9kb3ducmV2LnhtbFBLAQIUABQAAAAIAIdO4kAzLwWe&#10;OwAAADkAAAAQAAAAAAAAAAEAIAAAAAsBAABkcnMvc2hhcGV4bWwueG1sUEsFBgAAAAAGAAYAWwEA&#10;ALUDAAAAAA==&#10;" adj="16201" fillcolor="black"/>
            <v:shape id="自选图形 92" o:spid="_x0000_s1029" type="#_x0000_t67" style="position:absolute;left:85;top:950;width:6;height:11" o:gfxdata="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025C5AAAA2wAA&#10;AA8AAAAAAAAAAQAgAAAAIgAAAGRycy9kb3ducmV2LnhtbFBLAQIUABQAAAAIAIdO4kAzLwWeOwAA&#10;ADkAAAAQAAAAAAAAAAEAIAAAAAgBAABkcnMvc2hhcGV4bWwueG1sUEsFBgAAAAAGAAYAWwEAALID&#10;AAAAAA==&#10;" adj="16201" fillcolor="black"/>
            <v:shape id="自选图形 93" o:spid="_x0000_s1028" type="#_x0000_t67" style="position:absolute;left:85;top:970;width:7;height:12" o:gfxdata="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uH4LvQAA&#10;ANsAAAAPAAAAAAAAAAEAIAAAACIAAABkcnMvZG93bnJldi54bWxQSwECFAAUAAAACACHTuJAMy8F&#10;njsAAAA5AAAAEAAAAAAAAAABACAAAAAMAQAAZHJzL3NoYXBleG1sLnhtbFBLBQYAAAAABgAGAFsB&#10;AAC2AwAAAAA=&#10;" adj="16201" fillcolor="black"/>
          </v:group>
        </w:pict>
      </w:r>
    </w:p>
    <w:p w:rsidR="0043092D" w:rsidRDefault="0043092D" w:rsidP="007F3A6B">
      <w:pPr>
        <w:adjustRightInd w:val="0"/>
        <w:snapToGrid w:val="0"/>
        <w:spacing w:beforeLines="30" w:before="93" w:afterLines="20" w:after="62" w:line="360" w:lineRule="exact"/>
        <w:rPr>
          <w:rFonts w:ascii="宋体" w:hAnsi="宋体" w:cs="宋体"/>
          <w:sz w:val="28"/>
          <w:szCs w:val="28"/>
        </w:rPr>
      </w:pPr>
    </w:p>
    <w:p w:rsidR="0043092D" w:rsidRDefault="0043092D">
      <w:pPr>
        <w:rPr>
          <w:rFonts w:ascii="宋体" w:hAnsi="宋体" w:cs="宋体"/>
          <w:bCs/>
          <w:sz w:val="28"/>
          <w:szCs w:val="28"/>
        </w:rPr>
      </w:pPr>
    </w:p>
    <w:p w:rsidR="0043092D" w:rsidRDefault="009E75E5">
      <w:pPr>
        <w:rPr>
          <w:rFonts w:ascii="宋体" w:hAnsi="宋体" w:cs="宋体"/>
          <w:bCs/>
          <w:sz w:val="28"/>
          <w:szCs w:val="28"/>
        </w:rPr>
      </w:pPr>
      <w:r>
        <w:rPr>
          <w:rFonts w:ascii="宋体" w:hAnsi="宋体" w:cs="宋体" w:hint="eastAsia"/>
          <w:bCs/>
          <w:sz w:val="28"/>
          <w:szCs w:val="28"/>
        </w:rPr>
        <w:t>大</w:t>
      </w:r>
    </w:p>
    <w:p w:rsidR="0043092D" w:rsidRDefault="0043092D">
      <w:pPr>
        <w:rPr>
          <w:rFonts w:ascii="宋体" w:hAnsi="宋体" w:cs="宋体"/>
          <w:bCs/>
          <w:sz w:val="28"/>
          <w:szCs w:val="28"/>
        </w:rPr>
      </w:pPr>
    </w:p>
    <w:p w:rsidR="0043092D" w:rsidRDefault="0043092D">
      <w:pPr>
        <w:rPr>
          <w:rFonts w:ascii="宋体" w:hAnsi="宋体" w:cs="宋体"/>
          <w:bCs/>
          <w:sz w:val="28"/>
          <w:szCs w:val="28"/>
        </w:rPr>
      </w:pPr>
    </w:p>
    <w:p w:rsidR="0043092D" w:rsidRDefault="0043092D">
      <w:pPr>
        <w:rPr>
          <w:rFonts w:ascii="宋体" w:hAnsi="宋体" w:cs="宋体"/>
          <w:bCs/>
          <w:sz w:val="28"/>
          <w:szCs w:val="28"/>
        </w:rPr>
      </w:pPr>
    </w:p>
    <w:p w:rsidR="0043092D" w:rsidRDefault="0043092D">
      <w:pPr>
        <w:rPr>
          <w:rFonts w:ascii="宋体" w:hAnsi="宋体" w:cs="宋体"/>
          <w:bCs/>
          <w:sz w:val="28"/>
          <w:szCs w:val="28"/>
        </w:rPr>
      </w:pPr>
    </w:p>
    <w:p w:rsidR="0043092D" w:rsidRDefault="0043092D">
      <w:pPr>
        <w:rPr>
          <w:rFonts w:ascii="宋体" w:hAnsi="宋体" w:cs="宋体"/>
          <w:bCs/>
          <w:sz w:val="28"/>
          <w:szCs w:val="28"/>
        </w:rPr>
      </w:pPr>
    </w:p>
    <w:p w:rsidR="0043092D" w:rsidRDefault="0043092D">
      <w:pPr>
        <w:rPr>
          <w:rFonts w:ascii="宋体" w:hAnsi="宋体" w:cs="宋体"/>
          <w:bCs/>
          <w:sz w:val="28"/>
          <w:szCs w:val="28"/>
        </w:rPr>
      </w:pPr>
    </w:p>
    <w:p w:rsidR="0043092D" w:rsidRDefault="0043092D">
      <w:pPr>
        <w:rPr>
          <w:rFonts w:ascii="宋体" w:hAnsi="宋体" w:cs="宋体"/>
          <w:bCs/>
          <w:sz w:val="28"/>
          <w:szCs w:val="28"/>
        </w:rPr>
      </w:pPr>
    </w:p>
    <w:p w:rsidR="0043092D" w:rsidRDefault="009E75E5">
      <w:pPr>
        <w:rPr>
          <w:rFonts w:ascii="宋体" w:hAnsi="宋体" w:cs="宋体"/>
          <w:bCs/>
          <w:sz w:val="28"/>
          <w:szCs w:val="28"/>
        </w:rPr>
      </w:pPr>
      <w:r>
        <w:rPr>
          <w:rFonts w:ascii="宋体" w:hAnsi="宋体" w:cs="宋体" w:hint="eastAsia"/>
          <w:bCs/>
          <w:sz w:val="28"/>
          <w:szCs w:val="28"/>
        </w:rPr>
        <w:t>（二）工作任务与职业能力分析</w:t>
      </w:r>
      <w:r>
        <w:rPr>
          <w:rFonts w:ascii="宋体" w:hAnsi="宋体" w:cs="宋体" w:hint="eastAsia"/>
          <w:kern w:val="0"/>
          <w:sz w:val="28"/>
          <w:szCs w:val="28"/>
        </w:rPr>
        <w:br/>
        <w:t>(1)具备医学美容审美与创美能力；</w:t>
      </w:r>
      <w:r>
        <w:rPr>
          <w:rFonts w:ascii="宋体" w:hAnsi="宋体" w:cs="宋体" w:hint="eastAsia"/>
          <w:kern w:val="0"/>
          <w:sz w:val="28"/>
          <w:szCs w:val="28"/>
        </w:rPr>
        <w:br/>
        <w:t>(2)具备美容皮肤护理的操作能力和制定美容护肤方案的能力、选择和运用化妆品能力；</w:t>
      </w:r>
      <w:r>
        <w:rPr>
          <w:rFonts w:ascii="宋体" w:hAnsi="宋体" w:cs="宋体" w:hint="eastAsia"/>
          <w:kern w:val="0"/>
          <w:sz w:val="28"/>
          <w:szCs w:val="28"/>
        </w:rPr>
        <w:br/>
        <w:t>(3)具备对常见损容性皮肤疾病的诊断能力和配合美容医师予以治疗的能力；</w:t>
      </w:r>
      <w:r>
        <w:rPr>
          <w:rFonts w:ascii="宋体" w:hAnsi="宋体" w:cs="宋体" w:hint="eastAsia"/>
          <w:kern w:val="0"/>
          <w:sz w:val="28"/>
          <w:szCs w:val="28"/>
        </w:rPr>
        <w:br/>
        <w:t>(4)具备纹饰技术、现代化物理美容技术及无创美容技术等应用能力；</w:t>
      </w:r>
      <w:r>
        <w:rPr>
          <w:rFonts w:ascii="宋体" w:hAnsi="宋体" w:cs="宋体" w:hint="eastAsia"/>
          <w:kern w:val="0"/>
          <w:sz w:val="28"/>
          <w:szCs w:val="28"/>
        </w:rPr>
        <w:br/>
        <w:t>(5)具备较全面的中医美容技术应用能力；</w:t>
      </w:r>
      <w:r>
        <w:rPr>
          <w:rFonts w:ascii="宋体" w:hAnsi="宋体" w:cs="宋体" w:hint="eastAsia"/>
          <w:kern w:val="0"/>
          <w:sz w:val="28"/>
          <w:szCs w:val="28"/>
        </w:rPr>
        <w:br/>
        <w:t>(6)具备医学美容临床咨询的能力和与人沟通的能力；</w:t>
      </w:r>
      <w:r>
        <w:rPr>
          <w:rFonts w:ascii="宋体" w:hAnsi="宋体" w:cs="宋体" w:hint="eastAsia"/>
          <w:kern w:val="0"/>
          <w:sz w:val="28"/>
          <w:szCs w:val="28"/>
        </w:rPr>
        <w:br/>
        <w:t>(7)具备对常见的医学美容治疗方法的选择与设计能力，并能将其灵活运用于临床实践中；</w:t>
      </w:r>
      <w:r>
        <w:rPr>
          <w:rFonts w:ascii="宋体" w:hAnsi="宋体" w:cs="宋体" w:hint="eastAsia"/>
          <w:kern w:val="0"/>
          <w:sz w:val="28"/>
          <w:szCs w:val="28"/>
        </w:rPr>
        <w:br/>
      </w:r>
      <w:r>
        <w:rPr>
          <w:rFonts w:ascii="宋体" w:hAnsi="宋体" w:cs="宋体" w:hint="eastAsia"/>
          <w:kern w:val="0"/>
          <w:sz w:val="28"/>
          <w:szCs w:val="28"/>
        </w:rPr>
        <w:lastRenderedPageBreak/>
        <w:t>(8)具备一定的分析和解决医学美容工作中实际问题的能力；</w:t>
      </w:r>
      <w:r>
        <w:rPr>
          <w:rFonts w:ascii="宋体" w:hAnsi="宋体" w:cs="宋体" w:hint="eastAsia"/>
          <w:kern w:val="0"/>
          <w:sz w:val="28"/>
          <w:szCs w:val="28"/>
        </w:rPr>
        <w:br/>
        <w:t>(9)具备一定的医学美容操作技术的创新能力；</w:t>
      </w:r>
      <w:r>
        <w:rPr>
          <w:rFonts w:ascii="宋体" w:hAnsi="宋体" w:cs="宋体" w:hint="eastAsia"/>
          <w:kern w:val="0"/>
          <w:sz w:val="28"/>
          <w:szCs w:val="28"/>
        </w:rPr>
        <w:br/>
        <w:t xml:space="preserve">(10)具备较强的团队意识，能够与人和谐相处、合作完成相关任务。 </w:t>
      </w:r>
    </w:p>
    <w:p w:rsidR="0043092D" w:rsidRDefault="009E75E5">
      <w:pPr>
        <w:rPr>
          <w:rFonts w:ascii="宋体" w:hAnsi="宋体" w:cs="宋体"/>
          <w:sz w:val="28"/>
          <w:szCs w:val="28"/>
        </w:rPr>
      </w:pPr>
      <w:r>
        <w:rPr>
          <w:rFonts w:ascii="宋体" w:hAnsi="宋体" w:cs="宋体" w:hint="eastAsia"/>
          <w:sz w:val="28"/>
          <w:szCs w:val="28"/>
        </w:rPr>
        <w:t>（三）课程体系设置</w:t>
      </w:r>
    </w:p>
    <w:p w:rsidR="0043092D" w:rsidRDefault="009E75E5">
      <w:pPr>
        <w:ind w:firstLineChars="200" w:firstLine="560"/>
        <w:rPr>
          <w:rFonts w:ascii="宋体" w:hAnsi="宋体" w:cs="宋体"/>
          <w:sz w:val="28"/>
          <w:szCs w:val="28"/>
        </w:rPr>
      </w:pPr>
      <w:r>
        <w:rPr>
          <w:rFonts w:ascii="宋体" w:hAnsi="宋体" w:cs="宋体" w:hint="eastAsia"/>
          <w:sz w:val="28"/>
          <w:szCs w:val="28"/>
        </w:rPr>
        <w:t>近年来,随着我国医学美容行业的迅速发展,医学美容技术职业教育也逐渐受到重视。医学美容主要包括医学美容和生活美容两个方面。医学美容主要设置于各大医院的整形、烧伤科和医学美容机构等,从业人员主要毕业于高等院校临床医学医学美容方向，或整形美容专业,其学历为本科、研究生等。而我国高职高专院校的医学美容技术专业属于医学技术类,毕业学生不能参加临床助理医师考试,且国内起步较晚,其相应的专业课程体系尚未形成一个完整的范本,仍处于探索阶段。我院经过近几年的实践与探索,逐渐找出合适的课程体系，使之更满足于医学美容技术专业人才培养目标的需要,有利于学生的就业 。</w:t>
      </w:r>
    </w:p>
    <w:p w:rsidR="0043092D" w:rsidRDefault="009E75E5">
      <w:pPr>
        <w:ind w:firstLineChars="200" w:firstLine="560"/>
        <w:rPr>
          <w:rFonts w:ascii="宋体" w:hAnsi="宋体" w:cs="宋体"/>
          <w:sz w:val="28"/>
          <w:szCs w:val="28"/>
        </w:rPr>
      </w:pPr>
      <w:r>
        <w:rPr>
          <w:rFonts w:ascii="宋体" w:hAnsi="宋体" w:cs="宋体" w:hint="eastAsia"/>
          <w:sz w:val="28"/>
          <w:szCs w:val="28"/>
        </w:rPr>
        <w:t>1、医学美容技术专业课程体系现状</w:t>
      </w:r>
    </w:p>
    <w:p w:rsidR="0043092D" w:rsidRDefault="009E75E5">
      <w:pPr>
        <w:ind w:firstLine="480"/>
        <w:rPr>
          <w:rFonts w:ascii="宋体" w:hAnsi="宋体" w:cs="宋体"/>
          <w:sz w:val="28"/>
          <w:szCs w:val="28"/>
        </w:rPr>
      </w:pPr>
      <w:r>
        <w:rPr>
          <w:rFonts w:ascii="宋体" w:hAnsi="宋体" w:cs="宋体" w:hint="eastAsia"/>
          <w:sz w:val="28"/>
          <w:szCs w:val="28"/>
        </w:rPr>
        <w:t>构建课程体系应遵循一定的基本原则和价值取向。我国医学美容技术专业因开设院校不同,开设的课程不尽相同。目前,国内大多数高职院校该专业开设的主要课程包括:医学美容技术、美容化妆品学、针灸推拿美容学、美容药物学、美容方剂学等课程。学生在两年内必须学完全部课程，要掌握相关医学美容的基本理论和技能,具备咨询能力、时尚分析能力、判断能力、人际沟通能力等。</w:t>
      </w:r>
    </w:p>
    <w:p w:rsidR="0043092D" w:rsidRDefault="009E75E5">
      <w:pPr>
        <w:ind w:firstLine="480"/>
        <w:rPr>
          <w:rFonts w:ascii="宋体" w:hAnsi="宋体" w:cs="宋体"/>
          <w:sz w:val="28"/>
          <w:szCs w:val="28"/>
        </w:rPr>
      </w:pPr>
      <w:r>
        <w:rPr>
          <w:rFonts w:ascii="宋体" w:hAnsi="宋体" w:cs="宋体" w:hint="eastAsia"/>
          <w:sz w:val="28"/>
          <w:szCs w:val="28"/>
        </w:rPr>
        <w:t>为此，搜集、鉴别、整理关于医学美容技术专业的文献资料制定</w:t>
      </w:r>
      <w:r>
        <w:rPr>
          <w:rFonts w:ascii="宋体" w:hAnsi="宋体" w:cs="宋体" w:hint="eastAsia"/>
          <w:sz w:val="28"/>
          <w:szCs w:val="28"/>
        </w:rPr>
        <w:lastRenderedPageBreak/>
        <w:t>出适合高职高专院校该专业学习的整套教材至关重要。</w:t>
      </w:r>
    </w:p>
    <w:p w:rsidR="0043092D" w:rsidRDefault="009E75E5">
      <w:pPr>
        <w:widowControl/>
        <w:ind w:firstLineChars="200" w:firstLine="560"/>
        <w:jc w:val="left"/>
        <w:rPr>
          <w:rFonts w:ascii="宋体" w:hAnsi="宋体" w:cs="宋体"/>
          <w:kern w:val="0"/>
          <w:sz w:val="28"/>
          <w:szCs w:val="28"/>
        </w:rPr>
      </w:pPr>
      <w:r>
        <w:rPr>
          <w:rFonts w:ascii="宋体" w:hAnsi="宋体" w:cs="宋体" w:hint="eastAsia"/>
          <w:kern w:val="0"/>
          <w:sz w:val="28"/>
          <w:szCs w:val="28"/>
        </w:rPr>
        <w:t>2、课程体系设置依据</w:t>
      </w:r>
    </w:p>
    <w:p w:rsidR="0043092D" w:rsidRDefault="009E75E5">
      <w:pPr>
        <w:widowControl/>
        <w:jc w:val="left"/>
        <w:rPr>
          <w:rFonts w:ascii="宋体" w:hAnsi="宋体" w:cs="宋体"/>
          <w:kern w:val="0"/>
          <w:sz w:val="28"/>
          <w:szCs w:val="28"/>
        </w:rPr>
      </w:pPr>
      <w:r>
        <w:rPr>
          <w:rFonts w:ascii="宋体" w:hAnsi="宋体" w:cs="宋体" w:hint="eastAsia"/>
          <w:kern w:val="0"/>
          <w:sz w:val="28"/>
          <w:szCs w:val="28"/>
        </w:rPr>
        <w:t xml:space="preserve">    课程体系的设置要结合学校的发展规划和学生的素质能力从各个方面综合考虑。</w:t>
      </w:r>
    </w:p>
    <w:p w:rsidR="0043092D" w:rsidRDefault="009E75E5">
      <w:pPr>
        <w:widowControl/>
        <w:jc w:val="left"/>
        <w:rPr>
          <w:rFonts w:ascii="宋体" w:hAnsi="宋体" w:cs="宋体"/>
          <w:kern w:val="0"/>
          <w:sz w:val="28"/>
          <w:szCs w:val="28"/>
        </w:rPr>
      </w:pPr>
      <w:r>
        <w:rPr>
          <w:rFonts w:ascii="宋体" w:hAnsi="宋体" w:cs="宋体" w:hint="eastAsia"/>
          <w:kern w:val="0"/>
          <w:sz w:val="28"/>
          <w:szCs w:val="28"/>
        </w:rPr>
        <w:t xml:space="preserve">    (1)明确培养目标</w:t>
      </w:r>
    </w:p>
    <w:p w:rsidR="0043092D" w:rsidRDefault="009E75E5">
      <w:pPr>
        <w:widowControl/>
        <w:jc w:val="left"/>
        <w:rPr>
          <w:rFonts w:ascii="宋体" w:hAnsi="宋体" w:cs="宋体"/>
          <w:kern w:val="0"/>
          <w:sz w:val="28"/>
          <w:szCs w:val="28"/>
        </w:rPr>
      </w:pPr>
      <w:r>
        <w:rPr>
          <w:rFonts w:ascii="宋体" w:hAnsi="宋体" w:cs="宋体" w:hint="eastAsia"/>
          <w:kern w:val="0"/>
          <w:sz w:val="28"/>
          <w:szCs w:val="28"/>
        </w:rPr>
        <w:t>医学美容技术专业培养的是能用现代化的技术和手段在医院相关美容科室及美容机构从事皮肤护理、激光美容、美容形象设计与化妆美容品营销及美容机构的经营与管理等工作的高端技能型人才，因此在进行课程体系设置时我院始终围绕这一目标而设定相关课程。</w:t>
      </w:r>
    </w:p>
    <w:p w:rsidR="0043092D" w:rsidRDefault="009E75E5">
      <w:pPr>
        <w:widowControl/>
        <w:jc w:val="left"/>
        <w:rPr>
          <w:rFonts w:ascii="宋体" w:hAnsi="宋体" w:cs="宋体"/>
          <w:kern w:val="0"/>
          <w:sz w:val="28"/>
          <w:szCs w:val="28"/>
        </w:rPr>
      </w:pPr>
      <w:r>
        <w:rPr>
          <w:rFonts w:ascii="宋体" w:hAnsi="宋体" w:cs="宋体" w:hint="eastAsia"/>
          <w:kern w:val="0"/>
          <w:sz w:val="28"/>
          <w:szCs w:val="28"/>
        </w:rPr>
        <w:t xml:space="preserve">   (2)明确工作岗位</w:t>
      </w:r>
    </w:p>
    <w:p w:rsidR="0043092D" w:rsidRDefault="009E75E5">
      <w:pPr>
        <w:widowControl/>
        <w:jc w:val="left"/>
        <w:rPr>
          <w:rFonts w:ascii="宋体" w:hAnsi="宋体" w:cs="宋体"/>
          <w:kern w:val="0"/>
          <w:sz w:val="28"/>
          <w:szCs w:val="28"/>
        </w:rPr>
      </w:pPr>
      <w:r>
        <w:rPr>
          <w:rFonts w:ascii="宋体" w:hAnsi="宋体" w:cs="宋体" w:hint="eastAsia"/>
          <w:kern w:val="0"/>
          <w:sz w:val="28"/>
          <w:szCs w:val="28"/>
        </w:rPr>
        <w:t xml:space="preserve">    对学生职业岗位工作过程的典型工作任务进行分析,对医学美容和生活美容两大核心技术的学习领域进行分析,明确学生所需要的知识、能力和素质,为本专业课程体系的构建打下基础。</w:t>
      </w:r>
    </w:p>
    <w:p w:rsidR="0043092D" w:rsidRDefault="009E75E5">
      <w:pPr>
        <w:widowControl/>
        <w:numPr>
          <w:ilvl w:val="0"/>
          <w:numId w:val="8"/>
        </w:numPr>
        <w:ind w:left="567"/>
        <w:jc w:val="left"/>
        <w:rPr>
          <w:rFonts w:ascii="宋体" w:hAnsi="宋体" w:cs="宋体"/>
          <w:kern w:val="0"/>
          <w:sz w:val="28"/>
          <w:szCs w:val="28"/>
        </w:rPr>
      </w:pPr>
      <w:r>
        <w:rPr>
          <w:rFonts w:ascii="宋体" w:hAnsi="宋体" w:cs="宋体" w:hint="eastAsia"/>
          <w:kern w:val="0"/>
          <w:sz w:val="28"/>
          <w:szCs w:val="28"/>
        </w:rPr>
        <w:t>重构课程体系</w:t>
      </w:r>
    </w:p>
    <w:p w:rsidR="0043092D" w:rsidRDefault="009E75E5">
      <w:pPr>
        <w:widowControl/>
        <w:ind w:firstLineChars="200" w:firstLine="560"/>
        <w:jc w:val="left"/>
        <w:rPr>
          <w:rFonts w:ascii="宋体" w:hAnsi="宋体" w:cs="宋体"/>
          <w:kern w:val="0"/>
          <w:sz w:val="28"/>
          <w:szCs w:val="28"/>
        </w:rPr>
      </w:pPr>
      <w:r>
        <w:rPr>
          <w:rFonts w:ascii="宋体" w:hAnsi="宋体" w:cs="宋体" w:hint="eastAsia"/>
          <w:kern w:val="0"/>
          <w:sz w:val="28"/>
          <w:szCs w:val="28"/>
        </w:rPr>
        <w:t>我院从学生的培养目标出发,将课程体系进行改革和重构,探索出一条适合我院医学美容技术专业教育的特色途径。</w:t>
      </w:r>
      <w:r>
        <w:rPr>
          <w:rFonts w:ascii="宋体" w:hAnsi="宋体" w:cs="宋体" w:hint="eastAsia"/>
          <w:kern w:val="0"/>
          <w:sz w:val="28"/>
          <w:szCs w:val="28"/>
        </w:rPr>
        <w:br/>
        <w:t>（1）四线并进的课程体系</w:t>
      </w:r>
      <w:r>
        <w:rPr>
          <w:rFonts w:ascii="宋体" w:hAnsi="宋体" w:cs="宋体" w:hint="eastAsia"/>
          <w:kern w:val="0"/>
          <w:sz w:val="28"/>
          <w:szCs w:val="28"/>
        </w:rPr>
        <w:br/>
        <w:t>   我国医学美容技术主要有医学美容和生活美容两个方向,而两者对于知识和技能的要求存在异同,在明确培养目标的基础上,结合学生毕业后复合型岗位的要求,删除与市场联系不紧密的课程,开设新课程,将课程划分为四条主线,即生活美容类、医学美容类、医学基础类及职业素质类课程。生活美容类课程主要包括美容美体技术、美</w:t>
      </w:r>
      <w:r>
        <w:rPr>
          <w:rFonts w:ascii="宋体" w:hAnsi="宋体" w:cs="宋体" w:hint="eastAsia"/>
          <w:kern w:val="0"/>
          <w:sz w:val="28"/>
          <w:szCs w:val="28"/>
        </w:rPr>
        <w:lastRenderedPageBreak/>
        <w:t>学与形象设计、美容化妆品学等课程；医学美容类课程主要包括美容外科学、医疗美容技术、实用美容技术等课程，医学基础类课程主要包括美容局部解剖学、人体解剖学、生理学、中医学、病理学等课程；职业素质类课程主要包括美容医学咨询与沟通、美容心理学、美容礼仪学等课程当调整理论与实践学时的安排,为学生的未来发展方向进行分流,为学生的职业能力拓展打下基础。</w:t>
      </w:r>
    </w:p>
    <w:p w:rsidR="0043092D" w:rsidRDefault="009E75E5">
      <w:pPr>
        <w:widowControl/>
        <w:ind w:firstLineChars="100" w:firstLine="280"/>
        <w:jc w:val="left"/>
        <w:rPr>
          <w:rFonts w:ascii="宋体" w:hAnsi="宋体" w:cs="宋体"/>
          <w:kern w:val="0"/>
          <w:sz w:val="28"/>
          <w:szCs w:val="28"/>
        </w:rPr>
      </w:pPr>
      <w:r>
        <w:rPr>
          <w:rFonts w:ascii="宋体" w:hAnsi="宋体" w:cs="宋体" w:hint="eastAsia"/>
          <w:kern w:val="0"/>
          <w:sz w:val="28"/>
          <w:szCs w:val="28"/>
        </w:rPr>
        <w:t xml:space="preserve"> （2）突出实践技能的课程体系</w:t>
      </w:r>
    </w:p>
    <w:p w:rsidR="0043092D" w:rsidRDefault="009E75E5">
      <w:pPr>
        <w:widowControl/>
        <w:ind w:firstLineChars="200" w:firstLine="560"/>
        <w:jc w:val="left"/>
        <w:rPr>
          <w:rFonts w:ascii="宋体" w:hAnsi="宋体" w:cs="宋体"/>
          <w:sz w:val="28"/>
          <w:szCs w:val="28"/>
        </w:rPr>
      </w:pPr>
      <w:r>
        <w:rPr>
          <w:rFonts w:ascii="宋体" w:hAnsi="宋体" w:cs="宋体" w:hint="eastAsia"/>
          <w:kern w:val="0"/>
          <w:sz w:val="28"/>
          <w:szCs w:val="28"/>
        </w:rPr>
        <w:t>以岗位核心能力职业素养为核心将实践教学贯穿于学生在校学习的全过程,构建新的实践教学体系，使学生在校三年的每个学期都能接触到医疗美容机构或生活美容机构，从而实现培养过程与职业岗位对接，突出教学中深用“教、学、做、评”的教学模式,并提高实践技能考核在考核评价体系中的比重。总之，重构的医美容技术专业课程体系突出了学生职业技能的培训，使学生的职业能力有效提升,实现了与企业职业岗位的对接。</w:t>
      </w:r>
    </w:p>
    <w:p w:rsidR="0043092D" w:rsidRDefault="009E75E5">
      <w:pPr>
        <w:rPr>
          <w:rFonts w:ascii="宋体" w:hAnsi="宋体" w:cs="宋体"/>
          <w:sz w:val="28"/>
          <w:szCs w:val="28"/>
        </w:rPr>
      </w:pPr>
      <w:r>
        <w:rPr>
          <w:rFonts w:ascii="宋体" w:hAnsi="宋体" w:cs="宋体" w:hint="eastAsia"/>
          <w:sz w:val="28"/>
          <w:szCs w:val="28"/>
        </w:rPr>
        <w:t>（四）课程设置体系表</w:t>
      </w:r>
    </w:p>
    <w:p w:rsidR="0043092D" w:rsidRDefault="009E75E5">
      <w:pPr>
        <w:spacing w:line="360" w:lineRule="auto"/>
        <w:rPr>
          <w:rFonts w:ascii="宋体" w:hAnsi="宋体" w:cs="宋体"/>
          <w:sz w:val="28"/>
          <w:szCs w:val="28"/>
        </w:rPr>
      </w:pPr>
      <w:r>
        <w:rPr>
          <w:rFonts w:ascii="宋体" w:hAnsi="宋体" w:cs="宋体" w:hint="eastAsia"/>
          <w:sz w:val="28"/>
          <w:szCs w:val="28"/>
        </w:rPr>
        <w:t>课程结构（一）</w:t>
      </w:r>
    </w:p>
    <w:tbl>
      <w:tblPr>
        <w:tblW w:w="876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1564"/>
        <w:gridCol w:w="1971"/>
        <w:gridCol w:w="1971"/>
        <w:gridCol w:w="1319"/>
      </w:tblGrid>
      <w:tr w:rsidR="0043092D">
        <w:tc>
          <w:tcPr>
            <w:tcW w:w="1935" w:type="dxa"/>
          </w:tcPr>
          <w:p w:rsidR="0043092D" w:rsidRDefault="009E75E5">
            <w:pPr>
              <w:jc w:val="center"/>
              <w:rPr>
                <w:rFonts w:ascii="宋体" w:hAnsi="宋体"/>
                <w:sz w:val="28"/>
                <w:szCs w:val="28"/>
              </w:rPr>
            </w:pPr>
            <w:r>
              <w:rPr>
                <w:rFonts w:ascii="宋体" w:hAnsi="宋体" w:hint="eastAsia"/>
                <w:sz w:val="28"/>
                <w:szCs w:val="28"/>
              </w:rPr>
              <w:t>教学平台</w:t>
            </w:r>
          </w:p>
        </w:tc>
        <w:tc>
          <w:tcPr>
            <w:tcW w:w="1564" w:type="dxa"/>
          </w:tcPr>
          <w:p w:rsidR="0043092D" w:rsidRDefault="009E75E5">
            <w:pPr>
              <w:jc w:val="center"/>
              <w:rPr>
                <w:rFonts w:ascii="宋体" w:hAnsi="宋体"/>
                <w:sz w:val="28"/>
                <w:szCs w:val="28"/>
              </w:rPr>
            </w:pPr>
            <w:r>
              <w:rPr>
                <w:rFonts w:ascii="宋体" w:hAnsi="宋体" w:hint="eastAsia"/>
                <w:sz w:val="28"/>
                <w:szCs w:val="28"/>
              </w:rPr>
              <w:t>课程性质</w:t>
            </w:r>
          </w:p>
        </w:tc>
        <w:tc>
          <w:tcPr>
            <w:tcW w:w="1971" w:type="dxa"/>
          </w:tcPr>
          <w:p w:rsidR="0043092D" w:rsidRDefault="009E75E5">
            <w:pPr>
              <w:jc w:val="center"/>
              <w:rPr>
                <w:rFonts w:ascii="宋体" w:hAnsi="宋体"/>
                <w:sz w:val="28"/>
                <w:szCs w:val="28"/>
              </w:rPr>
            </w:pPr>
            <w:r>
              <w:rPr>
                <w:rFonts w:ascii="宋体" w:hAnsi="宋体" w:hint="eastAsia"/>
                <w:sz w:val="28"/>
                <w:szCs w:val="28"/>
              </w:rPr>
              <w:t>学时数</w:t>
            </w:r>
          </w:p>
        </w:tc>
        <w:tc>
          <w:tcPr>
            <w:tcW w:w="1971" w:type="dxa"/>
          </w:tcPr>
          <w:p w:rsidR="0043092D" w:rsidRDefault="009E75E5">
            <w:pPr>
              <w:jc w:val="center"/>
              <w:rPr>
                <w:rFonts w:ascii="宋体" w:hAnsi="宋体"/>
                <w:sz w:val="28"/>
                <w:szCs w:val="28"/>
              </w:rPr>
            </w:pPr>
            <w:r>
              <w:rPr>
                <w:rFonts w:ascii="宋体" w:hAnsi="宋体" w:hint="eastAsia"/>
                <w:sz w:val="28"/>
                <w:szCs w:val="28"/>
              </w:rPr>
              <w:t>占课内总学时的百分比</w:t>
            </w:r>
          </w:p>
        </w:tc>
        <w:tc>
          <w:tcPr>
            <w:tcW w:w="1319" w:type="dxa"/>
          </w:tcPr>
          <w:p w:rsidR="0043092D" w:rsidRDefault="009E75E5">
            <w:pPr>
              <w:jc w:val="center"/>
              <w:rPr>
                <w:rFonts w:ascii="宋体" w:hAnsi="宋体"/>
                <w:sz w:val="28"/>
                <w:szCs w:val="28"/>
              </w:rPr>
            </w:pPr>
            <w:r>
              <w:rPr>
                <w:rFonts w:ascii="宋体" w:hAnsi="宋体" w:hint="eastAsia"/>
                <w:sz w:val="28"/>
                <w:szCs w:val="28"/>
              </w:rPr>
              <w:t>学分数</w:t>
            </w:r>
          </w:p>
        </w:tc>
      </w:tr>
      <w:tr w:rsidR="0043092D">
        <w:tc>
          <w:tcPr>
            <w:tcW w:w="1935" w:type="dxa"/>
          </w:tcPr>
          <w:p w:rsidR="0043092D" w:rsidRDefault="009E75E5">
            <w:pPr>
              <w:jc w:val="center"/>
              <w:rPr>
                <w:rFonts w:ascii="宋体" w:hAnsi="宋体"/>
                <w:sz w:val="28"/>
                <w:szCs w:val="28"/>
              </w:rPr>
            </w:pPr>
            <w:r>
              <w:rPr>
                <w:rFonts w:ascii="宋体" w:hAnsi="宋体" w:hint="eastAsia"/>
                <w:sz w:val="28"/>
                <w:szCs w:val="28"/>
              </w:rPr>
              <w:t>公共基础模块</w:t>
            </w:r>
          </w:p>
        </w:tc>
        <w:tc>
          <w:tcPr>
            <w:tcW w:w="1564" w:type="dxa"/>
          </w:tcPr>
          <w:p w:rsidR="0043092D" w:rsidRDefault="009E75E5">
            <w:pPr>
              <w:jc w:val="center"/>
              <w:rPr>
                <w:rFonts w:ascii="宋体" w:hAnsi="宋体"/>
                <w:sz w:val="28"/>
                <w:szCs w:val="28"/>
              </w:rPr>
            </w:pPr>
            <w:r>
              <w:rPr>
                <w:rFonts w:ascii="宋体" w:hAnsi="宋体" w:hint="eastAsia"/>
                <w:sz w:val="28"/>
                <w:szCs w:val="28"/>
              </w:rPr>
              <w:t>必修</w:t>
            </w:r>
          </w:p>
        </w:tc>
        <w:tc>
          <w:tcPr>
            <w:tcW w:w="1971" w:type="dxa"/>
            <w:vAlign w:val="center"/>
          </w:tcPr>
          <w:p w:rsidR="0043092D" w:rsidRDefault="009E75E5">
            <w:pPr>
              <w:widowControl/>
              <w:jc w:val="center"/>
              <w:textAlignment w:val="center"/>
              <w:rPr>
                <w:rFonts w:ascii="宋体" w:hAnsi="宋体"/>
                <w:sz w:val="28"/>
                <w:szCs w:val="28"/>
              </w:rPr>
            </w:pPr>
            <w:r>
              <w:rPr>
                <w:rFonts w:ascii="宋体" w:hAnsi="宋体" w:hint="eastAsia"/>
                <w:sz w:val="28"/>
                <w:szCs w:val="28"/>
              </w:rPr>
              <w:t>496</w:t>
            </w:r>
          </w:p>
        </w:tc>
        <w:tc>
          <w:tcPr>
            <w:tcW w:w="1971" w:type="dxa"/>
          </w:tcPr>
          <w:p w:rsidR="0043092D" w:rsidRDefault="009E75E5">
            <w:pPr>
              <w:jc w:val="center"/>
              <w:rPr>
                <w:rFonts w:ascii="宋体" w:hAnsi="宋体"/>
                <w:sz w:val="28"/>
                <w:szCs w:val="28"/>
              </w:rPr>
            </w:pPr>
            <w:r>
              <w:rPr>
                <w:rFonts w:ascii="宋体" w:hAnsi="宋体" w:hint="eastAsia"/>
                <w:sz w:val="28"/>
                <w:szCs w:val="28"/>
              </w:rPr>
              <w:t>23.33%</w:t>
            </w:r>
          </w:p>
        </w:tc>
        <w:tc>
          <w:tcPr>
            <w:tcW w:w="1319" w:type="dxa"/>
          </w:tcPr>
          <w:p w:rsidR="0043092D" w:rsidRDefault="009E75E5">
            <w:pPr>
              <w:jc w:val="center"/>
              <w:rPr>
                <w:rFonts w:ascii="宋体" w:hAnsi="宋体"/>
                <w:sz w:val="28"/>
                <w:szCs w:val="28"/>
              </w:rPr>
            </w:pPr>
            <w:r>
              <w:rPr>
                <w:rFonts w:ascii="宋体" w:hAnsi="宋体" w:hint="eastAsia"/>
                <w:sz w:val="28"/>
                <w:szCs w:val="28"/>
              </w:rPr>
              <w:t>29</w:t>
            </w:r>
          </w:p>
        </w:tc>
      </w:tr>
      <w:tr w:rsidR="0043092D">
        <w:tc>
          <w:tcPr>
            <w:tcW w:w="1935" w:type="dxa"/>
          </w:tcPr>
          <w:p w:rsidR="0043092D" w:rsidRDefault="009E75E5">
            <w:pPr>
              <w:jc w:val="center"/>
              <w:rPr>
                <w:rFonts w:ascii="宋体" w:hAnsi="宋体"/>
                <w:sz w:val="28"/>
                <w:szCs w:val="28"/>
              </w:rPr>
            </w:pPr>
            <w:r>
              <w:rPr>
                <w:rFonts w:ascii="宋体" w:hAnsi="宋体" w:hint="eastAsia"/>
                <w:sz w:val="28"/>
                <w:szCs w:val="28"/>
              </w:rPr>
              <w:t>专业基础模块</w:t>
            </w:r>
          </w:p>
        </w:tc>
        <w:tc>
          <w:tcPr>
            <w:tcW w:w="1564" w:type="dxa"/>
          </w:tcPr>
          <w:p w:rsidR="0043092D" w:rsidRDefault="009E75E5">
            <w:pPr>
              <w:jc w:val="center"/>
              <w:rPr>
                <w:rFonts w:ascii="宋体" w:hAnsi="宋体"/>
                <w:sz w:val="28"/>
                <w:szCs w:val="28"/>
              </w:rPr>
            </w:pPr>
            <w:r>
              <w:rPr>
                <w:rFonts w:ascii="宋体" w:hAnsi="宋体" w:hint="eastAsia"/>
                <w:sz w:val="28"/>
                <w:szCs w:val="28"/>
              </w:rPr>
              <w:t>必修</w:t>
            </w:r>
          </w:p>
        </w:tc>
        <w:tc>
          <w:tcPr>
            <w:tcW w:w="1971" w:type="dxa"/>
            <w:vAlign w:val="center"/>
          </w:tcPr>
          <w:p w:rsidR="0043092D" w:rsidRDefault="009E75E5">
            <w:pPr>
              <w:widowControl/>
              <w:jc w:val="center"/>
              <w:textAlignment w:val="center"/>
              <w:rPr>
                <w:rFonts w:ascii="宋体" w:hAnsi="宋体"/>
                <w:sz w:val="28"/>
                <w:szCs w:val="28"/>
              </w:rPr>
            </w:pPr>
            <w:r>
              <w:rPr>
                <w:rFonts w:ascii="宋体" w:hAnsi="宋体" w:hint="eastAsia"/>
                <w:sz w:val="28"/>
                <w:szCs w:val="28"/>
              </w:rPr>
              <w:t>368</w:t>
            </w:r>
          </w:p>
        </w:tc>
        <w:tc>
          <w:tcPr>
            <w:tcW w:w="1971" w:type="dxa"/>
          </w:tcPr>
          <w:p w:rsidR="0043092D" w:rsidRDefault="009E75E5">
            <w:pPr>
              <w:jc w:val="center"/>
              <w:rPr>
                <w:rFonts w:ascii="宋体" w:hAnsi="宋体"/>
                <w:sz w:val="28"/>
                <w:szCs w:val="28"/>
              </w:rPr>
            </w:pPr>
            <w:r>
              <w:rPr>
                <w:rFonts w:ascii="宋体" w:hAnsi="宋体" w:hint="eastAsia"/>
                <w:sz w:val="28"/>
                <w:szCs w:val="28"/>
              </w:rPr>
              <w:t>17.31%</w:t>
            </w:r>
          </w:p>
        </w:tc>
        <w:tc>
          <w:tcPr>
            <w:tcW w:w="1319" w:type="dxa"/>
          </w:tcPr>
          <w:p w:rsidR="0043092D" w:rsidRDefault="009E75E5">
            <w:pPr>
              <w:jc w:val="center"/>
              <w:rPr>
                <w:rFonts w:ascii="宋体" w:hAnsi="宋体"/>
                <w:sz w:val="28"/>
                <w:szCs w:val="28"/>
              </w:rPr>
            </w:pPr>
            <w:r>
              <w:rPr>
                <w:rFonts w:ascii="宋体" w:hAnsi="宋体" w:hint="eastAsia"/>
                <w:sz w:val="28"/>
                <w:szCs w:val="28"/>
              </w:rPr>
              <w:t>22</w:t>
            </w:r>
          </w:p>
        </w:tc>
      </w:tr>
      <w:tr w:rsidR="0043092D">
        <w:tc>
          <w:tcPr>
            <w:tcW w:w="1935" w:type="dxa"/>
          </w:tcPr>
          <w:p w:rsidR="0043092D" w:rsidRDefault="009E75E5">
            <w:pPr>
              <w:jc w:val="center"/>
              <w:rPr>
                <w:rFonts w:ascii="宋体" w:hAnsi="宋体"/>
                <w:sz w:val="28"/>
                <w:szCs w:val="28"/>
              </w:rPr>
            </w:pPr>
            <w:r>
              <w:rPr>
                <w:rFonts w:ascii="宋体" w:hAnsi="宋体" w:hint="eastAsia"/>
                <w:sz w:val="28"/>
                <w:szCs w:val="28"/>
              </w:rPr>
              <w:t>专业核心模块</w:t>
            </w:r>
          </w:p>
        </w:tc>
        <w:tc>
          <w:tcPr>
            <w:tcW w:w="1564" w:type="dxa"/>
          </w:tcPr>
          <w:p w:rsidR="0043092D" w:rsidRDefault="009E75E5">
            <w:pPr>
              <w:jc w:val="center"/>
              <w:rPr>
                <w:rFonts w:ascii="宋体" w:hAnsi="宋体"/>
                <w:sz w:val="28"/>
                <w:szCs w:val="28"/>
              </w:rPr>
            </w:pPr>
            <w:r>
              <w:rPr>
                <w:rFonts w:ascii="宋体" w:hAnsi="宋体" w:hint="eastAsia"/>
                <w:sz w:val="28"/>
                <w:szCs w:val="28"/>
              </w:rPr>
              <w:t>必修</w:t>
            </w:r>
          </w:p>
        </w:tc>
        <w:tc>
          <w:tcPr>
            <w:tcW w:w="1971" w:type="dxa"/>
            <w:vAlign w:val="center"/>
          </w:tcPr>
          <w:p w:rsidR="0043092D" w:rsidRDefault="009E75E5">
            <w:pPr>
              <w:widowControl/>
              <w:jc w:val="center"/>
              <w:textAlignment w:val="center"/>
              <w:rPr>
                <w:rFonts w:ascii="宋体" w:hAnsi="宋体"/>
                <w:sz w:val="28"/>
                <w:szCs w:val="28"/>
              </w:rPr>
            </w:pPr>
            <w:r>
              <w:rPr>
                <w:rFonts w:ascii="宋体" w:hAnsi="宋体" w:hint="eastAsia"/>
                <w:sz w:val="28"/>
                <w:szCs w:val="28"/>
              </w:rPr>
              <w:t>900</w:t>
            </w:r>
          </w:p>
        </w:tc>
        <w:tc>
          <w:tcPr>
            <w:tcW w:w="1971" w:type="dxa"/>
          </w:tcPr>
          <w:p w:rsidR="0043092D" w:rsidRDefault="009E75E5">
            <w:pPr>
              <w:jc w:val="center"/>
              <w:rPr>
                <w:rFonts w:ascii="宋体" w:hAnsi="宋体"/>
                <w:sz w:val="28"/>
                <w:szCs w:val="28"/>
              </w:rPr>
            </w:pPr>
            <w:r>
              <w:rPr>
                <w:rFonts w:ascii="宋体" w:hAnsi="宋体" w:hint="eastAsia"/>
                <w:sz w:val="28"/>
                <w:szCs w:val="28"/>
              </w:rPr>
              <w:t>42.33%</w:t>
            </w:r>
          </w:p>
        </w:tc>
        <w:tc>
          <w:tcPr>
            <w:tcW w:w="1319" w:type="dxa"/>
          </w:tcPr>
          <w:p w:rsidR="0043092D" w:rsidRDefault="009E75E5">
            <w:pPr>
              <w:jc w:val="center"/>
              <w:rPr>
                <w:rFonts w:ascii="宋体" w:hAnsi="宋体"/>
                <w:sz w:val="28"/>
                <w:szCs w:val="28"/>
              </w:rPr>
            </w:pPr>
            <w:r>
              <w:rPr>
                <w:rFonts w:ascii="宋体" w:hAnsi="宋体" w:hint="eastAsia"/>
                <w:sz w:val="28"/>
                <w:szCs w:val="28"/>
              </w:rPr>
              <w:t>54</w:t>
            </w:r>
          </w:p>
        </w:tc>
      </w:tr>
      <w:tr w:rsidR="0043092D">
        <w:tc>
          <w:tcPr>
            <w:tcW w:w="1935" w:type="dxa"/>
          </w:tcPr>
          <w:p w:rsidR="0043092D" w:rsidRDefault="009E75E5">
            <w:pPr>
              <w:jc w:val="center"/>
              <w:rPr>
                <w:rFonts w:ascii="宋体" w:hAnsi="宋体"/>
                <w:sz w:val="28"/>
                <w:szCs w:val="28"/>
              </w:rPr>
            </w:pPr>
            <w:r>
              <w:rPr>
                <w:rFonts w:ascii="宋体" w:hAnsi="宋体" w:hint="eastAsia"/>
                <w:sz w:val="28"/>
                <w:szCs w:val="28"/>
              </w:rPr>
              <w:t>素质拓展模块</w:t>
            </w:r>
          </w:p>
        </w:tc>
        <w:tc>
          <w:tcPr>
            <w:tcW w:w="1564" w:type="dxa"/>
          </w:tcPr>
          <w:p w:rsidR="0043092D" w:rsidRDefault="009E75E5">
            <w:pPr>
              <w:jc w:val="center"/>
              <w:rPr>
                <w:rFonts w:ascii="宋体" w:hAnsi="宋体"/>
                <w:sz w:val="28"/>
                <w:szCs w:val="28"/>
              </w:rPr>
            </w:pPr>
            <w:r>
              <w:rPr>
                <w:rFonts w:ascii="宋体" w:hAnsi="宋体" w:hint="eastAsia"/>
                <w:sz w:val="28"/>
                <w:szCs w:val="28"/>
              </w:rPr>
              <w:t>必修</w:t>
            </w:r>
          </w:p>
        </w:tc>
        <w:tc>
          <w:tcPr>
            <w:tcW w:w="1971" w:type="dxa"/>
            <w:vAlign w:val="center"/>
          </w:tcPr>
          <w:p w:rsidR="0043092D" w:rsidRDefault="009E75E5">
            <w:pPr>
              <w:widowControl/>
              <w:jc w:val="center"/>
              <w:textAlignment w:val="center"/>
              <w:rPr>
                <w:rFonts w:ascii="宋体" w:hAnsi="宋体"/>
                <w:sz w:val="28"/>
                <w:szCs w:val="28"/>
              </w:rPr>
            </w:pPr>
            <w:r>
              <w:rPr>
                <w:rFonts w:ascii="宋体" w:hAnsi="宋体" w:hint="eastAsia"/>
                <w:sz w:val="28"/>
                <w:szCs w:val="28"/>
              </w:rPr>
              <w:t>360</w:t>
            </w:r>
          </w:p>
        </w:tc>
        <w:tc>
          <w:tcPr>
            <w:tcW w:w="1971" w:type="dxa"/>
          </w:tcPr>
          <w:p w:rsidR="0043092D" w:rsidRDefault="009E75E5">
            <w:pPr>
              <w:jc w:val="center"/>
              <w:rPr>
                <w:rFonts w:ascii="宋体" w:hAnsi="宋体"/>
                <w:sz w:val="28"/>
                <w:szCs w:val="28"/>
              </w:rPr>
            </w:pPr>
            <w:r>
              <w:rPr>
                <w:rFonts w:ascii="宋体" w:hAnsi="宋体" w:hint="eastAsia"/>
                <w:sz w:val="28"/>
                <w:szCs w:val="28"/>
              </w:rPr>
              <w:t>16.93%</w:t>
            </w:r>
          </w:p>
        </w:tc>
        <w:tc>
          <w:tcPr>
            <w:tcW w:w="1319" w:type="dxa"/>
          </w:tcPr>
          <w:p w:rsidR="0043092D" w:rsidRDefault="009E75E5">
            <w:pPr>
              <w:jc w:val="center"/>
              <w:rPr>
                <w:rFonts w:ascii="宋体" w:hAnsi="宋体"/>
                <w:sz w:val="28"/>
                <w:szCs w:val="28"/>
              </w:rPr>
            </w:pPr>
            <w:r>
              <w:rPr>
                <w:rFonts w:ascii="宋体" w:hAnsi="宋体" w:hint="eastAsia"/>
                <w:sz w:val="28"/>
                <w:szCs w:val="28"/>
              </w:rPr>
              <w:t>20</w:t>
            </w:r>
          </w:p>
        </w:tc>
      </w:tr>
      <w:tr w:rsidR="0043092D">
        <w:tc>
          <w:tcPr>
            <w:tcW w:w="1935" w:type="dxa"/>
          </w:tcPr>
          <w:p w:rsidR="0043092D" w:rsidRDefault="009E75E5">
            <w:pPr>
              <w:jc w:val="center"/>
              <w:rPr>
                <w:rFonts w:ascii="宋体" w:hAnsi="宋体"/>
                <w:sz w:val="28"/>
                <w:szCs w:val="28"/>
              </w:rPr>
            </w:pPr>
            <w:r>
              <w:rPr>
                <w:rFonts w:ascii="宋体" w:hAnsi="宋体" w:hint="eastAsia"/>
                <w:sz w:val="28"/>
                <w:szCs w:val="28"/>
              </w:rPr>
              <w:lastRenderedPageBreak/>
              <w:t>小计</w:t>
            </w:r>
          </w:p>
        </w:tc>
        <w:tc>
          <w:tcPr>
            <w:tcW w:w="1564" w:type="dxa"/>
          </w:tcPr>
          <w:p w:rsidR="0043092D" w:rsidRDefault="0043092D">
            <w:pPr>
              <w:jc w:val="center"/>
              <w:rPr>
                <w:rFonts w:ascii="宋体" w:hAnsi="宋体"/>
                <w:sz w:val="28"/>
                <w:szCs w:val="28"/>
              </w:rPr>
            </w:pPr>
          </w:p>
        </w:tc>
        <w:tc>
          <w:tcPr>
            <w:tcW w:w="1971" w:type="dxa"/>
            <w:vAlign w:val="center"/>
          </w:tcPr>
          <w:p w:rsidR="0043092D" w:rsidRDefault="009E75E5">
            <w:pPr>
              <w:widowControl/>
              <w:jc w:val="center"/>
              <w:textAlignment w:val="center"/>
              <w:rPr>
                <w:rFonts w:ascii="宋体" w:hAnsi="宋体"/>
                <w:sz w:val="28"/>
                <w:szCs w:val="28"/>
              </w:rPr>
            </w:pPr>
            <w:r>
              <w:rPr>
                <w:rFonts w:ascii="宋体" w:hAnsi="宋体" w:hint="eastAsia"/>
                <w:sz w:val="28"/>
                <w:szCs w:val="28"/>
              </w:rPr>
              <w:t>2126</w:t>
            </w:r>
          </w:p>
        </w:tc>
        <w:tc>
          <w:tcPr>
            <w:tcW w:w="1971" w:type="dxa"/>
          </w:tcPr>
          <w:p w:rsidR="0043092D" w:rsidRDefault="009E75E5">
            <w:pPr>
              <w:jc w:val="center"/>
              <w:rPr>
                <w:rFonts w:ascii="宋体" w:hAnsi="宋体"/>
                <w:sz w:val="28"/>
                <w:szCs w:val="28"/>
              </w:rPr>
            </w:pPr>
            <w:r>
              <w:rPr>
                <w:rFonts w:ascii="宋体" w:hAnsi="宋体" w:hint="eastAsia"/>
                <w:sz w:val="28"/>
                <w:szCs w:val="28"/>
              </w:rPr>
              <w:t>100%</w:t>
            </w:r>
          </w:p>
        </w:tc>
        <w:tc>
          <w:tcPr>
            <w:tcW w:w="1319" w:type="dxa"/>
          </w:tcPr>
          <w:p w:rsidR="0043092D" w:rsidRDefault="009E75E5">
            <w:pPr>
              <w:jc w:val="center"/>
              <w:rPr>
                <w:rFonts w:ascii="宋体" w:hAnsi="宋体"/>
                <w:sz w:val="28"/>
                <w:szCs w:val="28"/>
              </w:rPr>
            </w:pPr>
            <w:r>
              <w:rPr>
                <w:rFonts w:ascii="宋体" w:hAnsi="宋体" w:hint="eastAsia"/>
                <w:sz w:val="28"/>
                <w:szCs w:val="28"/>
              </w:rPr>
              <w:t>125</w:t>
            </w:r>
          </w:p>
        </w:tc>
      </w:tr>
      <w:tr w:rsidR="0043092D">
        <w:tc>
          <w:tcPr>
            <w:tcW w:w="1935" w:type="dxa"/>
            <w:vAlign w:val="center"/>
          </w:tcPr>
          <w:p w:rsidR="0043092D" w:rsidRDefault="009E75E5">
            <w:pPr>
              <w:jc w:val="center"/>
              <w:rPr>
                <w:rFonts w:ascii="宋体" w:hAnsi="宋体"/>
                <w:sz w:val="28"/>
                <w:szCs w:val="28"/>
              </w:rPr>
            </w:pPr>
            <w:r>
              <w:rPr>
                <w:rFonts w:ascii="宋体" w:hAnsi="宋体" w:hint="eastAsia"/>
                <w:sz w:val="28"/>
                <w:szCs w:val="28"/>
              </w:rPr>
              <w:t>技能鉴定课程（1+X证书）</w:t>
            </w:r>
          </w:p>
        </w:tc>
        <w:tc>
          <w:tcPr>
            <w:tcW w:w="1564" w:type="dxa"/>
            <w:vAlign w:val="center"/>
          </w:tcPr>
          <w:p w:rsidR="0043092D" w:rsidRDefault="009E75E5">
            <w:pPr>
              <w:jc w:val="center"/>
              <w:rPr>
                <w:rFonts w:ascii="宋体" w:hAnsi="宋体"/>
                <w:sz w:val="28"/>
                <w:szCs w:val="28"/>
              </w:rPr>
            </w:pPr>
            <w:r>
              <w:rPr>
                <w:rFonts w:ascii="宋体" w:hAnsi="宋体" w:hint="eastAsia"/>
                <w:sz w:val="28"/>
                <w:szCs w:val="28"/>
              </w:rPr>
              <w:t>选修</w:t>
            </w:r>
          </w:p>
        </w:tc>
        <w:tc>
          <w:tcPr>
            <w:tcW w:w="5261" w:type="dxa"/>
            <w:gridSpan w:val="3"/>
            <w:vAlign w:val="center"/>
          </w:tcPr>
          <w:p w:rsidR="0043092D" w:rsidRDefault="009E75E5">
            <w:pPr>
              <w:jc w:val="center"/>
              <w:rPr>
                <w:rFonts w:ascii="宋体" w:hAnsi="宋体"/>
                <w:sz w:val="28"/>
                <w:szCs w:val="28"/>
              </w:rPr>
            </w:pPr>
            <w:r>
              <w:rPr>
                <w:rFonts w:ascii="宋体" w:hAnsi="宋体" w:hint="eastAsia"/>
                <w:sz w:val="28"/>
                <w:szCs w:val="28"/>
              </w:rPr>
              <w:t>要求在校期间考取双证</w:t>
            </w:r>
          </w:p>
        </w:tc>
      </w:tr>
      <w:tr w:rsidR="0043092D">
        <w:tc>
          <w:tcPr>
            <w:tcW w:w="1935" w:type="dxa"/>
          </w:tcPr>
          <w:p w:rsidR="0043092D" w:rsidRDefault="009E75E5">
            <w:pPr>
              <w:jc w:val="center"/>
              <w:rPr>
                <w:rFonts w:ascii="宋体" w:hAnsi="宋体"/>
                <w:sz w:val="28"/>
                <w:szCs w:val="28"/>
              </w:rPr>
            </w:pPr>
            <w:r>
              <w:rPr>
                <w:rFonts w:ascii="宋体" w:hAnsi="宋体" w:hint="eastAsia"/>
                <w:sz w:val="28"/>
                <w:szCs w:val="28"/>
              </w:rPr>
              <w:t>军训</w:t>
            </w:r>
          </w:p>
        </w:tc>
        <w:tc>
          <w:tcPr>
            <w:tcW w:w="1564" w:type="dxa"/>
          </w:tcPr>
          <w:p w:rsidR="0043092D" w:rsidRDefault="009E75E5">
            <w:pPr>
              <w:jc w:val="center"/>
              <w:rPr>
                <w:rFonts w:ascii="宋体" w:hAnsi="宋体"/>
                <w:sz w:val="28"/>
                <w:szCs w:val="28"/>
              </w:rPr>
            </w:pPr>
            <w:r>
              <w:rPr>
                <w:rFonts w:ascii="宋体" w:hAnsi="宋体" w:hint="eastAsia"/>
                <w:sz w:val="28"/>
                <w:szCs w:val="28"/>
              </w:rPr>
              <w:t>必修</w:t>
            </w:r>
          </w:p>
        </w:tc>
        <w:tc>
          <w:tcPr>
            <w:tcW w:w="1971" w:type="dxa"/>
          </w:tcPr>
          <w:p w:rsidR="0043092D" w:rsidRDefault="009E75E5">
            <w:pPr>
              <w:jc w:val="center"/>
              <w:rPr>
                <w:rFonts w:ascii="宋体" w:hAnsi="宋体"/>
                <w:sz w:val="28"/>
                <w:szCs w:val="28"/>
              </w:rPr>
            </w:pPr>
            <w:r>
              <w:rPr>
                <w:rFonts w:ascii="宋体" w:hAnsi="宋体" w:hint="eastAsia"/>
                <w:sz w:val="28"/>
                <w:szCs w:val="28"/>
              </w:rPr>
              <w:t>2周</w:t>
            </w:r>
          </w:p>
        </w:tc>
        <w:tc>
          <w:tcPr>
            <w:tcW w:w="1971" w:type="dxa"/>
          </w:tcPr>
          <w:p w:rsidR="0043092D" w:rsidRDefault="0043092D">
            <w:pPr>
              <w:rPr>
                <w:rFonts w:ascii="宋体" w:hAnsi="宋体"/>
                <w:sz w:val="28"/>
                <w:szCs w:val="28"/>
              </w:rPr>
            </w:pPr>
          </w:p>
        </w:tc>
        <w:tc>
          <w:tcPr>
            <w:tcW w:w="1319" w:type="dxa"/>
          </w:tcPr>
          <w:p w:rsidR="0043092D" w:rsidRDefault="009E75E5">
            <w:pPr>
              <w:jc w:val="center"/>
              <w:rPr>
                <w:rFonts w:ascii="宋体" w:hAnsi="宋体"/>
                <w:sz w:val="28"/>
                <w:szCs w:val="28"/>
              </w:rPr>
            </w:pPr>
            <w:r>
              <w:rPr>
                <w:rFonts w:ascii="宋体" w:hAnsi="宋体" w:hint="eastAsia"/>
                <w:sz w:val="28"/>
                <w:szCs w:val="28"/>
              </w:rPr>
              <w:t>2</w:t>
            </w:r>
          </w:p>
        </w:tc>
      </w:tr>
      <w:tr w:rsidR="0043092D">
        <w:tc>
          <w:tcPr>
            <w:tcW w:w="1935" w:type="dxa"/>
          </w:tcPr>
          <w:p w:rsidR="0043092D" w:rsidRDefault="009E75E5">
            <w:pPr>
              <w:jc w:val="center"/>
              <w:rPr>
                <w:rFonts w:ascii="宋体" w:hAnsi="宋体"/>
                <w:sz w:val="28"/>
                <w:szCs w:val="28"/>
              </w:rPr>
            </w:pPr>
            <w:r>
              <w:rPr>
                <w:rFonts w:ascii="宋体" w:hAnsi="宋体" w:hint="eastAsia"/>
                <w:sz w:val="28"/>
                <w:szCs w:val="28"/>
              </w:rPr>
              <w:t>社会实践</w:t>
            </w:r>
          </w:p>
        </w:tc>
        <w:tc>
          <w:tcPr>
            <w:tcW w:w="1564" w:type="dxa"/>
          </w:tcPr>
          <w:p w:rsidR="0043092D" w:rsidRDefault="009E75E5">
            <w:pPr>
              <w:jc w:val="center"/>
              <w:rPr>
                <w:rFonts w:ascii="宋体" w:hAnsi="宋体"/>
                <w:sz w:val="28"/>
                <w:szCs w:val="28"/>
              </w:rPr>
            </w:pPr>
            <w:r>
              <w:rPr>
                <w:rFonts w:ascii="宋体" w:hAnsi="宋体" w:hint="eastAsia"/>
                <w:sz w:val="28"/>
                <w:szCs w:val="28"/>
              </w:rPr>
              <w:t>必修</w:t>
            </w:r>
          </w:p>
        </w:tc>
        <w:tc>
          <w:tcPr>
            <w:tcW w:w="1971" w:type="dxa"/>
          </w:tcPr>
          <w:p w:rsidR="0043092D" w:rsidRDefault="009E75E5">
            <w:pPr>
              <w:jc w:val="center"/>
              <w:rPr>
                <w:rFonts w:ascii="宋体" w:hAnsi="宋体"/>
                <w:sz w:val="28"/>
                <w:szCs w:val="28"/>
              </w:rPr>
            </w:pPr>
            <w:r>
              <w:rPr>
                <w:rFonts w:ascii="宋体" w:hAnsi="宋体" w:hint="eastAsia"/>
                <w:sz w:val="28"/>
                <w:szCs w:val="28"/>
              </w:rPr>
              <w:t>2周</w:t>
            </w:r>
          </w:p>
        </w:tc>
        <w:tc>
          <w:tcPr>
            <w:tcW w:w="1971" w:type="dxa"/>
          </w:tcPr>
          <w:p w:rsidR="0043092D" w:rsidRDefault="0043092D">
            <w:pPr>
              <w:rPr>
                <w:rFonts w:ascii="宋体" w:hAnsi="宋体"/>
                <w:sz w:val="28"/>
                <w:szCs w:val="28"/>
              </w:rPr>
            </w:pPr>
          </w:p>
        </w:tc>
        <w:tc>
          <w:tcPr>
            <w:tcW w:w="1319" w:type="dxa"/>
          </w:tcPr>
          <w:p w:rsidR="0043092D" w:rsidRDefault="009E75E5">
            <w:pPr>
              <w:jc w:val="center"/>
              <w:rPr>
                <w:rFonts w:ascii="宋体" w:hAnsi="宋体"/>
                <w:sz w:val="28"/>
                <w:szCs w:val="28"/>
              </w:rPr>
            </w:pPr>
            <w:r>
              <w:rPr>
                <w:rFonts w:ascii="宋体" w:hAnsi="宋体" w:hint="eastAsia"/>
                <w:sz w:val="28"/>
                <w:szCs w:val="28"/>
              </w:rPr>
              <w:t>2</w:t>
            </w:r>
          </w:p>
        </w:tc>
      </w:tr>
      <w:tr w:rsidR="0043092D">
        <w:tc>
          <w:tcPr>
            <w:tcW w:w="1935" w:type="dxa"/>
          </w:tcPr>
          <w:p w:rsidR="0043092D" w:rsidRDefault="009E75E5">
            <w:pPr>
              <w:jc w:val="center"/>
              <w:rPr>
                <w:rFonts w:ascii="宋体" w:hAnsi="宋体"/>
                <w:sz w:val="28"/>
                <w:szCs w:val="28"/>
              </w:rPr>
            </w:pPr>
            <w:r>
              <w:rPr>
                <w:rFonts w:ascii="宋体" w:hAnsi="宋体" w:hint="eastAsia"/>
                <w:sz w:val="28"/>
                <w:szCs w:val="28"/>
              </w:rPr>
              <w:t>毕业实习</w:t>
            </w:r>
          </w:p>
        </w:tc>
        <w:tc>
          <w:tcPr>
            <w:tcW w:w="1564" w:type="dxa"/>
          </w:tcPr>
          <w:p w:rsidR="0043092D" w:rsidRDefault="009E75E5">
            <w:pPr>
              <w:jc w:val="center"/>
              <w:rPr>
                <w:rFonts w:ascii="宋体" w:hAnsi="宋体"/>
                <w:sz w:val="28"/>
                <w:szCs w:val="28"/>
              </w:rPr>
            </w:pPr>
            <w:r>
              <w:rPr>
                <w:rFonts w:ascii="宋体" w:hAnsi="宋体" w:hint="eastAsia"/>
                <w:sz w:val="28"/>
                <w:szCs w:val="28"/>
              </w:rPr>
              <w:t>必修</w:t>
            </w:r>
          </w:p>
        </w:tc>
        <w:tc>
          <w:tcPr>
            <w:tcW w:w="1971" w:type="dxa"/>
          </w:tcPr>
          <w:p w:rsidR="0043092D" w:rsidRDefault="009E75E5">
            <w:pPr>
              <w:jc w:val="center"/>
              <w:rPr>
                <w:rFonts w:ascii="宋体" w:hAnsi="宋体"/>
                <w:sz w:val="28"/>
                <w:szCs w:val="28"/>
              </w:rPr>
            </w:pPr>
            <w:r>
              <w:rPr>
                <w:rFonts w:ascii="宋体" w:hAnsi="宋体" w:hint="eastAsia"/>
                <w:sz w:val="28"/>
                <w:szCs w:val="28"/>
              </w:rPr>
              <w:t>24周（720学时）</w:t>
            </w:r>
          </w:p>
        </w:tc>
        <w:tc>
          <w:tcPr>
            <w:tcW w:w="1971" w:type="dxa"/>
          </w:tcPr>
          <w:p w:rsidR="0043092D" w:rsidRDefault="0043092D">
            <w:pPr>
              <w:rPr>
                <w:rFonts w:ascii="宋体" w:hAnsi="宋体"/>
                <w:sz w:val="28"/>
                <w:szCs w:val="28"/>
              </w:rPr>
            </w:pPr>
          </w:p>
        </w:tc>
        <w:tc>
          <w:tcPr>
            <w:tcW w:w="1319" w:type="dxa"/>
          </w:tcPr>
          <w:p w:rsidR="0043092D" w:rsidRDefault="009E75E5">
            <w:pPr>
              <w:jc w:val="center"/>
              <w:rPr>
                <w:rFonts w:ascii="宋体" w:hAnsi="宋体"/>
                <w:sz w:val="28"/>
                <w:szCs w:val="28"/>
              </w:rPr>
            </w:pPr>
            <w:r>
              <w:rPr>
                <w:rFonts w:ascii="宋体" w:hAnsi="宋体" w:hint="eastAsia"/>
                <w:sz w:val="28"/>
                <w:szCs w:val="28"/>
              </w:rPr>
              <w:t>24</w:t>
            </w:r>
          </w:p>
        </w:tc>
      </w:tr>
      <w:tr w:rsidR="0043092D">
        <w:tc>
          <w:tcPr>
            <w:tcW w:w="3499" w:type="dxa"/>
            <w:gridSpan w:val="2"/>
          </w:tcPr>
          <w:p w:rsidR="0043092D" w:rsidRDefault="009E75E5">
            <w:pPr>
              <w:jc w:val="center"/>
              <w:rPr>
                <w:rFonts w:ascii="宋体" w:hAnsi="宋体"/>
                <w:sz w:val="28"/>
                <w:szCs w:val="28"/>
              </w:rPr>
            </w:pPr>
            <w:r>
              <w:rPr>
                <w:rFonts w:ascii="宋体" w:hAnsi="宋体" w:hint="eastAsia"/>
                <w:sz w:val="28"/>
                <w:szCs w:val="28"/>
              </w:rPr>
              <w:t>合计学分</w:t>
            </w:r>
          </w:p>
        </w:tc>
        <w:tc>
          <w:tcPr>
            <w:tcW w:w="5261" w:type="dxa"/>
            <w:gridSpan w:val="3"/>
          </w:tcPr>
          <w:p w:rsidR="0043092D" w:rsidRDefault="009E75E5">
            <w:pPr>
              <w:jc w:val="center"/>
              <w:rPr>
                <w:rFonts w:ascii="宋体" w:hAnsi="宋体"/>
                <w:sz w:val="28"/>
                <w:szCs w:val="28"/>
              </w:rPr>
            </w:pPr>
            <w:r>
              <w:rPr>
                <w:rFonts w:ascii="宋体" w:hAnsi="宋体" w:hint="eastAsia"/>
                <w:sz w:val="28"/>
                <w:szCs w:val="28"/>
              </w:rPr>
              <w:t>153</w:t>
            </w:r>
          </w:p>
        </w:tc>
      </w:tr>
    </w:tbl>
    <w:p w:rsidR="0043092D" w:rsidRDefault="0043092D">
      <w:pPr>
        <w:spacing w:line="360" w:lineRule="auto"/>
        <w:rPr>
          <w:rFonts w:ascii="宋体" w:hAnsi="宋体" w:cs="宋体"/>
          <w:sz w:val="28"/>
          <w:szCs w:val="28"/>
        </w:rPr>
      </w:pPr>
    </w:p>
    <w:p w:rsidR="0043092D" w:rsidRDefault="009E75E5">
      <w:pPr>
        <w:rPr>
          <w:rFonts w:ascii="宋体" w:hAnsi="宋体" w:cs="宋体"/>
          <w:bCs/>
          <w:sz w:val="28"/>
          <w:szCs w:val="28"/>
        </w:rPr>
      </w:pPr>
      <w:r>
        <w:rPr>
          <w:rFonts w:ascii="宋体" w:hAnsi="宋体" w:cs="宋体" w:hint="eastAsia"/>
          <w:bCs/>
          <w:sz w:val="28"/>
          <w:szCs w:val="28"/>
        </w:rPr>
        <w:t>（五）专业核心课程描述</w:t>
      </w:r>
    </w:p>
    <w:p w:rsidR="0043092D" w:rsidRDefault="009E75E5">
      <w:pPr>
        <w:spacing w:line="360" w:lineRule="auto"/>
        <w:rPr>
          <w:rFonts w:ascii="宋体" w:hAnsi="宋体" w:cs="宋体"/>
          <w:sz w:val="28"/>
          <w:szCs w:val="28"/>
        </w:rPr>
      </w:pPr>
      <w:r>
        <w:rPr>
          <w:rFonts w:ascii="宋体" w:hAnsi="宋体" w:cs="宋体" w:hint="eastAsia"/>
          <w:sz w:val="28"/>
          <w:szCs w:val="28"/>
        </w:rPr>
        <w:t xml:space="preserve"> 1．课程名称：中医学     学时：72学时</w:t>
      </w:r>
    </w:p>
    <w:p w:rsidR="0043092D" w:rsidRDefault="009E75E5">
      <w:pPr>
        <w:spacing w:line="360" w:lineRule="auto"/>
        <w:rPr>
          <w:rFonts w:ascii="宋体" w:hAnsi="宋体" w:cs="宋体"/>
          <w:sz w:val="28"/>
          <w:szCs w:val="28"/>
        </w:rPr>
      </w:pPr>
      <w:r>
        <w:rPr>
          <w:rFonts w:ascii="宋体" w:hAnsi="宋体" w:cs="宋体" w:hint="eastAsia"/>
          <w:sz w:val="28"/>
          <w:szCs w:val="28"/>
        </w:rPr>
        <w:t xml:space="preserve">    课程性质：专业必修课</w:t>
      </w:r>
    </w:p>
    <w:p w:rsidR="0043092D" w:rsidRDefault="009E75E5">
      <w:pPr>
        <w:spacing w:line="360" w:lineRule="auto"/>
        <w:ind w:left="1"/>
        <w:rPr>
          <w:rFonts w:ascii="宋体" w:hAnsi="宋体" w:cs="宋体"/>
          <w:sz w:val="28"/>
          <w:szCs w:val="28"/>
        </w:rPr>
      </w:pPr>
      <w:r>
        <w:rPr>
          <w:rFonts w:ascii="宋体" w:hAnsi="宋体" w:cs="宋体" w:hint="eastAsia"/>
          <w:sz w:val="28"/>
          <w:szCs w:val="28"/>
        </w:rPr>
        <w:t>课程简介：中医学基础是中药各专业学习中医药学的一门基础课。它系统阐述中医学理论体系的形成和发展、中医学与古代哲学及方法论、中医学的基本特点、人体的结构和功能、病因病机、诊法辨证、疾病的防治原则与康复等基础理论、基本知识和基本技能。通过本课程的教学,为学习中医其他基础课和中药专业课打下必要的基础。</w:t>
      </w:r>
    </w:p>
    <w:p w:rsidR="0043092D" w:rsidRDefault="009E75E5">
      <w:pPr>
        <w:numPr>
          <w:ilvl w:val="0"/>
          <w:numId w:val="9"/>
        </w:numPr>
        <w:spacing w:line="360" w:lineRule="auto"/>
        <w:rPr>
          <w:rFonts w:ascii="宋体" w:hAnsi="宋体" w:cs="宋体"/>
          <w:sz w:val="28"/>
          <w:szCs w:val="28"/>
        </w:rPr>
      </w:pPr>
      <w:r>
        <w:rPr>
          <w:rFonts w:ascii="宋体" w:hAnsi="宋体" w:cs="宋体" w:hint="eastAsia"/>
          <w:sz w:val="28"/>
          <w:szCs w:val="28"/>
        </w:rPr>
        <w:t>课程名称：美容中药方剂学     学时：72学时</w:t>
      </w:r>
    </w:p>
    <w:p w:rsidR="0043092D" w:rsidRDefault="009E75E5">
      <w:pPr>
        <w:spacing w:line="360" w:lineRule="auto"/>
        <w:rPr>
          <w:rFonts w:ascii="宋体" w:hAnsi="宋体" w:cs="宋体"/>
          <w:sz w:val="28"/>
          <w:szCs w:val="28"/>
        </w:rPr>
      </w:pPr>
      <w:r>
        <w:rPr>
          <w:rFonts w:ascii="宋体" w:hAnsi="宋体" w:cs="宋体" w:hint="eastAsia"/>
          <w:sz w:val="28"/>
          <w:szCs w:val="28"/>
        </w:rPr>
        <w:t xml:space="preserve">   课程性质：专业必修课</w:t>
      </w:r>
    </w:p>
    <w:p w:rsidR="0043092D" w:rsidRDefault="009E75E5">
      <w:pPr>
        <w:spacing w:line="360" w:lineRule="auto"/>
        <w:rPr>
          <w:rFonts w:ascii="宋体" w:hAnsi="宋体" w:cs="宋体"/>
          <w:sz w:val="28"/>
          <w:szCs w:val="28"/>
        </w:rPr>
      </w:pPr>
      <w:r>
        <w:rPr>
          <w:rFonts w:ascii="宋体" w:hAnsi="宋体" w:cs="宋体" w:hint="eastAsia"/>
          <w:sz w:val="28"/>
          <w:szCs w:val="28"/>
        </w:rPr>
        <w:t>课程简介：本课程是中医康复保健美容方向专业的核心课程之一。通过本课程的教学，使学生掌握中药的基本理论和常用中药的性能、功效、应用等理论知识及技能，为学习方剂学及中医药各专业课奠定基</w:t>
      </w:r>
      <w:r>
        <w:rPr>
          <w:rFonts w:ascii="宋体" w:hAnsi="宋体" w:cs="宋体" w:hint="eastAsia"/>
          <w:sz w:val="28"/>
          <w:szCs w:val="28"/>
        </w:rPr>
        <w:lastRenderedPageBreak/>
        <w:t>础</w:t>
      </w:r>
    </w:p>
    <w:p w:rsidR="0043092D" w:rsidRDefault="009E75E5">
      <w:pPr>
        <w:numPr>
          <w:ilvl w:val="0"/>
          <w:numId w:val="9"/>
        </w:numPr>
        <w:spacing w:line="360" w:lineRule="auto"/>
        <w:rPr>
          <w:rFonts w:ascii="宋体" w:hAnsi="宋体" w:cs="宋体"/>
          <w:sz w:val="28"/>
          <w:szCs w:val="28"/>
        </w:rPr>
      </w:pPr>
      <w:r>
        <w:rPr>
          <w:rFonts w:ascii="宋体" w:hAnsi="宋体" w:cs="宋体" w:hint="eastAsia"/>
          <w:sz w:val="28"/>
          <w:szCs w:val="28"/>
        </w:rPr>
        <w:t>课程名称：针灸推拿美容学    学时：72学时</w:t>
      </w:r>
    </w:p>
    <w:p w:rsidR="0043092D" w:rsidRDefault="009E75E5">
      <w:pPr>
        <w:spacing w:line="360" w:lineRule="auto"/>
        <w:rPr>
          <w:rFonts w:ascii="宋体" w:hAnsi="宋体" w:cs="宋体"/>
          <w:sz w:val="28"/>
          <w:szCs w:val="28"/>
        </w:rPr>
      </w:pPr>
      <w:r>
        <w:rPr>
          <w:rFonts w:ascii="宋体" w:hAnsi="宋体" w:cs="宋体" w:hint="eastAsia"/>
          <w:sz w:val="28"/>
          <w:szCs w:val="28"/>
        </w:rPr>
        <w:t xml:space="preserve">   课程性质：专业必修课</w:t>
      </w:r>
    </w:p>
    <w:p w:rsidR="0043092D" w:rsidRDefault="009E75E5">
      <w:pPr>
        <w:spacing w:line="360" w:lineRule="auto"/>
        <w:rPr>
          <w:rFonts w:ascii="宋体" w:hAnsi="宋体" w:cs="宋体"/>
          <w:sz w:val="28"/>
          <w:szCs w:val="28"/>
        </w:rPr>
      </w:pPr>
      <w:r>
        <w:rPr>
          <w:rFonts w:ascii="宋体" w:hAnsi="宋体" w:cs="宋体" w:hint="eastAsia"/>
          <w:sz w:val="28"/>
          <w:szCs w:val="28"/>
        </w:rPr>
        <w:t>课程简介：推拿学教学内容分为总论、软伤病、内脏病、儿科病四大部分。总论主要讲述推拿的简史、作用原理、治则治法、常用诊断方法和成人推拿手法，其余三篇，主要讲述了软伤病、内脏病、儿科病的诊断和治疗。</w:t>
      </w:r>
    </w:p>
    <w:p w:rsidR="0043092D" w:rsidRDefault="009E75E5">
      <w:pPr>
        <w:numPr>
          <w:ilvl w:val="0"/>
          <w:numId w:val="9"/>
        </w:numPr>
        <w:spacing w:line="360" w:lineRule="auto"/>
        <w:rPr>
          <w:rFonts w:ascii="宋体" w:hAnsi="宋体" w:cs="宋体"/>
          <w:sz w:val="28"/>
          <w:szCs w:val="28"/>
        </w:rPr>
      </w:pPr>
      <w:r>
        <w:rPr>
          <w:rFonts w:ascii="宋体" w:hAnsi="宋体" w:cs="宋体" w:hint="eastAsia"/>
          <w:sz w:val="28"/>
          <w:szCs w:val="28"/>
        </w:rPr>
        <w:t>课程名称：皮肤美容学     学时：72学时</w:t>
      </w:r>
    </w:p>
    <w:p w:rsidR="0043092D" w:rsidRDefault="009E75E5">
      <w:pPr>
        <w:spacing w:line="360" w:lineRule="auto"/>
        <w:rPr>
          <w:rFonts w:ascii="宋体" w:hAnsi="宋体" w:cs="宋体"/>
          <w:sz w:val="28"/>
          <w:szCs w:val="28"/>
        </w:rPr>
      </w:pPr>
      <w:r>
        <w:rPr>
          <w:rFonts w:ascii="宋体" w:hAnsi="宋体" w:cs="宋体" w:hint="eastAsia"/>
          <w:sz w:val="28"/>
          <w:szCs w:val="28"/>
        </w:rPr>
        <w:t xml:space="preserve">   课程性质；专业必修课</w:t>
      </w:r>
    </w:p>
    <w:p w:rsidR="0043092D" w:rsidRDefault="009E75E5">
      <w:pPr>
        <w:spacing w:line="360" w:lineRule="auto"/>
        <w:ind w:left="140" w:hangingChars="50" w:hanging="140"/>
        <w:rPr>
          <w:rFonts w:ascii="宋体" w:hAnsi="宋体" w:cs="宋体"/>
          <w:sz w:val="28"/>
          <w:szCs w:val="28"/>
        </w:rPr>
      </w:pPr>
      <w:r>
        <w:rPr>
          <w:rFonts w:ascii="宋体" w:hAnsi="宋体" w:cs="宋体" w:hint="eastAsia"/>
          <w:sz w:val="28"/>
          <w:szCs w:val="28"/>
        </w:rPr>
        <w:t xml:space="preserve"> 课程简介：讲述皮肤基本疾病的同时将皮肤美容和护理知识贯穿其中，顺应了诊断学中症状学的要求，又突出了美容皮肤科学本身的学科特点。并应用了彩色图片242幅，表格41幅，图文并茂，使学生在学习了皮肤病的基础知识的同时，也掌握了其美容治疗和护理的方法。</w:t>
      </w:r>
    </w:p>
    <w:p w:rsidR="0043092D" w:rsidRDefault="009E75E5">
      <w:pPr>
        <w:numPr>
          <w:ilvl w:val="0"/>
          <w:numId w:val="9"/>
        </w:numPr>
        <w:spacing w:line="360" w:lineRule="auto"/>
        <w:rPr>
          <w:rFonts w:ascii="宋体" w:hAnsi="宋体" w:cs="宋体"/>
          <w:sz w:val="28"/>
          <w:szCs w:val="28"/>
        </w:rPr>
      </w:pPr>
      <w:r>
        <w:rPr>
          <w:rFonts w:ascii="宋体" w:hAnsi="宋体" w:cs="宋体" w:hint="eastAsia"/>
          <w:sz w:val="28"/>
          <w:szCs w:val="28"/>
        </w:rPr>
        <w:t>课程名称：美容营销与管理</w:t>
      </w:r>
    </w:p>
    <w:p w:rsidR="0043092D" w:rsidRDefault="009E75E5">
      <w:pPr>
        <w:spacing w:line="360" w:lineRule="auto"/>
        <w:rPr>
          <w:rFonts w:ascii="宋体" w:hAnsi="宋体" w:cs="宋体"/>
          <w:sz w:val="28"/>
          <w:szCs w:val="28"/>
        </w:rPr>
      </w:pPr>
      <w:r>
        <w:rPr>
          <w:rFonts w:ascii="宋体" w:hAnsi="宋体" w:cs="宋体" w:hint="eastAsia"/>
          <w:sz w:val="28"/>
          <w:szCs w:val="28"/>
        </w:rPr>
        <w:t xml:space="preserve">   课程性质：专业必修课</w:t>
      </w:r>
    </w:p>
    <w:p w:rsidR="0043092D" w:rsidRDefault="009E75E5">
      <w:pPr>
        <w:spacing w:line="360" w:lineRule="auto"/>
        <w:ind w:left="2"/>
        <w:rPr>
          <w:rFonts w:ascii="宋体" w:hAnsi="宋体" w:cs="宋体"/>
          <w:sz w:val="28"/>
          <w:szCs w:val="28"/>
        </w:rPr>
      </w:pPr>
      <w:r>
        <w:rPr>
          <w:rFonts w:ascii="宋体" w:hAnsi="宋体" w:cs="宋体" w:hint="eastAsia"/>
          <w:sz w:val="28"/>
          <w:szCs w:val="28"/>
        </w:rPr>
        <w:t>课程简介：通过本课程的教学，应使学生比较全面系统地掌握市场营销学的基本理论、基本知识和、基本技能和方法，充分认识在经济全球化背景下加强企业营销管理的重要性，了解分析市场营销环境、研究市场购买行为、制定市场营销组合策略、组织和控制市场营销活动的基本程序和方法</w:t>
      </w:r>
    </w:p>
    <w:p w:rsidR="0043092D" w:rsidRDefault="009E75E5">
      <w:pPr>
        <w:numPr>
          <w:ilvl w:val="0"/>
          <w:numId w:val="9"/>
        </w:numPr>
        <w:spacing w:line="360" w:lineRule="auto"/>
        <w:rPr>
          <w:rFonts w:ascii="宋体" w:hAnsi="宋体" w:cs="宋体"/>
          <w:sz w:val="28"/>
          <w:szCs w:val="28"/>
        </w:rPr>
      </w:pPr>
      <w:r>
        <w:rPr>
          <w:rFonts w:ascii="宋体" w:hAnsi="宋体" w:cs="宋体" w:hint="eastAsia"/>
          <w:sz w:val="28"/>
          <w:szCs w:val="28"/>
        </w:rPr>
        <w:t>课程名称：美容皮肤科学    学时：72学时</w:t>
      </w:r>
    </w:p>
    <w:p w:rsidR="0043092D" w:rsidRDefault="009E75E5">
      <w:pPr>
        <w:spacing w:line="360" w:lineRule="auto"/>
        <w:rPr>
          <w:rFonts w:ascii="宋体" w:hAnsi="宋体" w:cs="宋体"/>
          <w:sz w:val="28"/>
          <w:szCs w:val="28"/>
        </w:rPr>
      </w:pPr>
      <w:r>
        <w:rPr>
          <w:rFonts w:ascii="宋体" w:hAnsi="宋体" w:cs="宋体" w:hint="eastAsia"/>
          <w:sz w:val="28"/>
          <w:szCs w:val="28"/>
        </w:rPr>
        <w:lastRenderedPageBreak/>
        <w:t xml:space="preserve">   课程性质：专业必修课</w:t>
      </w:r>
    </w:p>
    <w:p w:rsidR="0043092D" w:rsidRDefault="009E75E5">
      <w:pPr>
        <w:spacing w:line="360" w:lineRule="auto"/>
        <w:ind w:leftChars="-85" w:left="102" w:hangingChars="100" w:hanging="280"/>
        <w:rPr>
          <w:rFonts w:ascii="宋体" w:hAnsi="宋体" w:cs="宋体"/>
          <w:sz w:val="28"/>
          <w:szCs w:val="28"/>
        </w:rPr>
      </w:pPr>
      <w:r>
        <w:rPr>
          <w:rFonts w:ascii="宋体" w:hAnsi="宋体" w:cs="宋体" w:hint="eastAsia"/>
          <w:sz w:val="28"/>
          <w:szCs w:val="28"/>
        </w:rPr>
        <w:t xml:space="preserve">  课程简介：培养皮肤病与性病学专业人才，不仅要求掌握较扎实的本专业基础理论知识和操作技能，而且还要求了解和熟悉本专业外其他相关学科的基本知识，使之在未来工作中，具备推动本学科不断发展的潜力。</w:t>
      </w:r>
    </w:p>
    <w:p w:rsidR="0043092D" w:rsidRDefault="009E75E5">
      <w:pPr>
        <w:spacing w:line="360" w:lineRule="auto"/>
        <w:rPr>
          <w:rFonts w:ascii="宋体" w:hAnsi="宋体" w:cs="宋体"/>
          <w:sz w:val="28"/>
          <w:szCs w:val="28"/>
        </w:rPr>
      </w:pPr>
      <w:r>
        <w:rPr>
          <w:rFonts w:ascii="宋体" w:hAnsi="宋体" w:cs="宋体" w:hint="eastAsia"/>
          <w:sz w:val="28"/>
          <w:szCs w:val="28"/>
        </w:rPr>
        <w:t>7．课程名称：美容外科学    学时：72学时</w:t>
      </w:r>
    </w:p>
    <w:p w:rsidR="0043092D" w:rsidRDefault="009E75E5">
      <w:pPr>
        <w:spacing w:line="360" w:lineRule="auto"/>
        <w:ind w:firstLineChars="150" w:firstLine="420"/>
        <w:rPr>
          <w:rFonts w:ascii="宋体" w:hAnsi="宋体" w:cs="宋体"/>
          <w:sz w:val="28"/>
          <w:szCs w:val="28"/>
        </w:rPr>
      </w:pPr>
      <w:r>
        <w:rPr>
          <w:rFonts w:ascii="宋体" w:hAnsi="宋体" w:cs="宋体" w:hint="eastAsia"/>
          <w:sz w:val="28"/>
          <w:szCs w:val="28"/>
        </w:rPr>
        <w:t>课程性质：专业必修课</w:t>
      </w:r>
    </w:p>
    <w:p w:rsidR="0043092D" w:rsidRDefault="009E75E5">
      <w:pPr>
        <w:spacing w:line="360" w:lineRule="auto"/>
        <w:ind w:leftChars="-85" w:left="102" w:hangingChars="100" w:hanging="280"/>
        <w:rPr>
          <w:rFonts w:ascii="宋体" w:hAnsi="宋体" w:cs="宋体"/>
          <w:sz w:val="28"/>
          <w:szCs w:val="28"/>
        </w:rPr>
      </w:pPr>
      <w:r>
        <w:rPr>
          <w:rFonts w:ascii="宋体" w:hAnsi="宋体" w:cs="宋体" w:hint="eastAsia"/>
          <w:sz w:val="28"/>
          <w:szCs w:val="28"/>
        </w:rPr>
        <w:t xml:space="preserve">  课程简介：是整形外科学的一个分支，又是现代美容医学的重要组成部分，是对具有正常解剖结构及生理功能的人体进行形体的美学修整和再塑造。</w:t>
      </w:r>
    </w:p>
    <w:p w:rsidR="0043092D" w:rsidRDefault="009E75E5">
      <w:pPr>
        <w:spacing w:line="360" w:lineRule="auto"/>
        <w:ind w:left="280" w:hangingChars="100" w:hanging="280"/>
        <w:rPr>
          <w:rFonts w:ascii="宋体" w:hAnsi="宋体" w:cs="宋体"/>
          <w:sz w:val="28"/>
          <w:szCs w:val="28"/>
        </w:rPr>
      </w:pPr>
      <w:r>
        <w:rPr>
          <w:rFonts w:ascii="宋体" w:hAnsi="宋体" w:cs="宋体" w:hint="eastAsia"/>
          <w:sz w:val="28"/>
          <w:szCs w:val="28"/>
        </w:rPr>
        <w:t>8．课程名称：实用美容技术   学时：72学时</w:t>
      </w:r>
    </w:p>
    <w:p w:rsidR="0043092D" w:rsidRDefault="009E75E5">
      <w:pPr>
        <w:spacing w:line="360" w:lineRule="auto"/>
        <w:rPr>
          <w:rFonts w:ascii="宋体" w:hAnsi="宋体" w:cs="宋体"/>
          <w:sz w:val="28"/>
          <w:szCs w:val="28"/>
        </w:rPr>
      </w:pPr>
      <w:r>
        <w:rPr>
          <w:rFonts w:ascii="宋体" w:hAnsi="宋体" w:cs="宋体" w:hint="eastAsia"/>
          <w:sz w:val="28"/>
          <w:szCs w:val="28"/>
        </w:rPr>
        <w:t xml:space="preserve">   课程性质：专业选修课</w:t>
      </w:r>
    </w:p>
    <w:p w:rsidR="0043092D" w:rsidRDefault="009E75E5">
      <w:pPr>
        <w:spacing w:line="360" w:lineRule="auto"/>
        <w:ind w:leftChars="-42" w:left="52" w:hangingChars="50" w:hanging="140"/>
        <w:rPr>
          <w:rFonts w:ascii="宋体" w:hAnsi="宋体" w:cs="宋体"/>
          <w:sz w:val="28"/>
          <w:szCs w:val="28"/>
        </w:rPr>
      </w:pPr>
      <w:r>
        <w:rPr>
          <w:rFonts w:ascii="宋体" w:hAnsi="宋体" w:cs="宋体" w:hint="eastAsia"/>
          <w:sz w:val="28"/>
          <w:szCs w:val="28"/>
        </w:rPr>
        <w:t xml:space="preserve"> 课程简介：实用美容技术课程是医学美容技术专业(中医美容技术方向)的主干专业技术课程,是本专业的重点课程,是一门综合性学科。</w:t>
      </w:r>
    </w:p>
    <w:p w:rsidR="0043092D" w:rsidRDefault="009E75E5">
      <w:pPr>
        <w:numPr>
          <w:ilvl w:val="0"/>
          <w:numId w:val="10"/>
        </w:numPr>
        <w:rPr>
          <w:rFonts w:ascii="宋体" w:hAnsi="宋体" w:cs="宋体"/>
          <w:b/>
          <w:sz w:val="28"/>
          <w:szCs w:val="28"/>
        </w:rPr>
      </w:pPr>
      <w:bookmarkStart w:id="32" w:name="_Toc2246_WPSOffice_Level1"/>
      <w:bookmarkStart w:id="33" w:name="_Toc2901_WPSOffice_Level1"/>
      <w:bookmarkStart w:id="34" w:name="_Toc32051_WPSOffice_Level1"/>
      <w:r>
        <w:rPr>
          <w:rFonts w:ascii="宋体" w:hAnsi="宋体" w:cs="宋体" w:hint="eastAsia"/>
          <w:b/>
          <w:sz w:val="28"/>
          <w:szCs w:val="28"/>
        </w:rPr>
        <w:t>教学进程表</w:t>
      </w:r>
      <w:bookmarkEnd w:id="32"/>
      <w:bookmarkEnd w:id="33"/>
      <w:bookmarkEnd w:id="34"/>
    </w:p>
    <w:tbl>
      <w:tblPr>
        <w:tblW w:w="20731" w:type="dxa"/>
        <w:tblLayout w:type="fixed"/>
        <w:tblCellMar>
          <w:top w:w="15" w:type="dxa"/>
          <w:left w:w="15" w:type="dxa"/>
          <w:bottom w:w="15" w:type="dxa"/>
          <w:right w:w="15" w:type="dxa"/>
        </w:tblCellMar>
        <w:tblLook w:val="04A0" w:firstRow="1" w:lastRow="0" w:firstColumn="1" w:lastColumn="0" w:noHBand="0" w:noVBand="1"/>
      </w:tblPr>
      <w:tblGrid>
        <w:gridCol w:w="351"/>
        <w:gridCol w:w="252"/>
        <w:gridCol w:w="1531"/>
        <w:gridCol w:w="213"/>
        <w:gridCol w:w="920"/>
        <w:gridCol w:w="241"/>
        <w:gridCol w:w="346"/>
        <w:gridCol w:w="377"/>
        <w:gridCol w:w="290"/>
        <w:gridCol w:w="547"/>
        <w:gridCol w:w="355"/>
        <w:gridCol w:w="261"/>
        <w:gridCol w:w="317"/>
        <w:gridCol w:w="254"/>
        <w:gridCol w:w="254"/>
        <w:gridCol w:w="263"/>
        <w:gridCol w:w="263"/>
        <w:gridCol w:w="56"/>
        <w:gridCol w:w="319"/>
        <w:gridCol w:w="1361"/>
        <w:gridCol w:w="15"/>
        <w:gridCol w:w="5146"/>
        <w:gridCol w:w="6799"/>
      </w:tblGrid>
      <w:tr w:rsidR="0043092D">
        <w:trPr>
          <w:gridAfter w:val="3"/>
          <w:wAfter w:w="11960" w:type="dxa"/>
          <w:trHeight w:val="559"/>
        </w:trPr>
        <w:tc>
          <w:tcPr>
            <w:tcW w:w="351"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课 程 类 别</w:t>
            </w:r>
          </w:p>
        </w:tc>
        <w:tc>
          <w:tcPr>
            <w:tcW w:w="252"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序号</w:t>
            </w:r>
          </w:p>
        </w:tc>
        <w:tc>
          <w:tcPr>
            <w:tcW w:w="1531"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课 程 名 称</w:t>
            </w:r>
          </w:p>
        </w:tc>
        <w:tc>
          <w:tcPr>
            <w:tcW w:w="1133"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课程编码</w:t>
            </w:r>
          </w:p>
        </w:tc>
        <w:tc>
          <w:tcPr>
            <w:tcW w:w="241"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课程类型</w:t>
            </w:r>
          </w:p>
        </w:tc>
        <w:tc>
          <w:tcPr>
            <w:tcW w:w="346"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学分</w:t>
            </w:r>
          </w:p>
        </w:tc>
        <w:tc>
          <w:tcPr>
            <w:tcW w:w="1214" w:type="dxa"/>
            <w:gridSpan w:val="3"/>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课 内 教 学 时 数</w:t>
            </w:r>
          </w:p>
        </w:tc>
        <w:tc>
          <w:tcPr>
            <w:tcW w:w="2342" w:type="dxa"/>
            <w:gridSpan w:val="9"/>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学期周数及周课时分配</w:t>
            </w:r>
          </w:p>
        </w:tc>
        <w:tc>
          <w:tcPr>
            <w:tcW w:w="1361" w:type="dxa"/>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考核方式</w:t>
            </w:r>
          </w:p>
        </w:tc>
      </w:tr>
      <w:tr w:rsidR="0043092D">
        <w:trPr>
          <w:gridAfter w:val="3"/>
          <w:wAfter w:w="11960" w:type="dxa"/>
          <w:trHeight w:val="670"/>
        </w:trPr>
        <w:tc>
          <w:tcPr>
            <w:tcW w:w="35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153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1133" w:type="dxa"/>
            <w:gridSpan w:val="2"/>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4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46"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77"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总 计</w:t>
            </w:r>
          </w:p>
        </w:tc>
        <w:tc>
          <w:tcPr>
            <w:tcW w:w="837"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其    中</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第一学期</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第二学期</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第三学期</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第四学期</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第五学期</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第六学年</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第七学年</w:t>
            </w:r>
          </w:p>
        </w:tc>
        <w:tc>
          <w:tcPr>
            <w:tcW w:w="375"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第八学期</w:t>
            </w:r>
          </w:p>
        </w:tc>
        <w:tc>
          <w:tcPr>
            <w:tcW w:w="136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r>
      <w:tr w:rsidR="0043092D">
        <w:trPr>
          <w:gridAfter w:val="3"/>
          <w:wAfter w:w="11960" w:type="dxa"/>
          <w:trHeight w:val="409"/>
        </w:trPr>
        <w:tc>
          <w:tcPr>
            <w:tcW w:w="35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153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1133" w:type="dxa"/>
            <w:gridSpan w:val="2"/>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4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46"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77"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理论</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实训</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16周</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18周</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18周</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18周</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18周</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18周</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18周</w:t>
            </w:r>
          </w:p>
        </w:tc>
        <w:tc>
          <w:tcPr>
            <w:tcW w:w="375"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20周</w:t>
            </w:r>
          </w:p>
        </w:tc>
        <w:tc>
          <w:tcPr>
            <w:tcW w:w="1361" w:type="dxa"/>
            <w:vMerge/>
            <w:tcBorders>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r>
      <w:tr w:rsidR="0043092D">
        <w:trPr>
          <w:gridAfter w:val="3"/>
          <w:wAfter w:w="11960" w:type="dxa"/>
          <w:trHeight w:val="574"/>
        </w:trPr>
        <w:tc>
          <w:tcPr>
            <w:tcW w:w="351" w:type="dxa"/>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公共基础模</w:t>
            </w:r>
            <w:r>
              <w:rPr>
                <w:rFonts w:ascii="宋体" w:hAnsi="宋体" w:cs="宋体" w:hint="eastAsia"/>
                <w:kern w:val="0"/>
                <w:sz w:val="18"/>
                <w:szCs w:val="18"/>
              </w:rPr>
              <w:lastRenderedPageBreak/>
              <w:t>块</w:t>
            </w: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lastRenderedPageBreak/>
              <w:t>1</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思想道德修养与法律基础</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a535600001</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64</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24</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textAlignment w:val="center"/>
              <w:rPr>
                <w:rFonts w:ascii="宋体" w:hAnsi="宋体" w:cs="宋体"/>
                <w:kern w:val="0"/>
                <w:sz w:val="18"/>
                <w:szCs w:val="18"/>
              </w:rPr>
            </w:pPr>
          </w:p>
        </w:tc>
        <w:tc>
          <w:tcPr>
            <w:tcW w:w="319" w:type="dxa"/>
            <w:vMerge w:val="restart"/>
            <w:tcBorders>
              <w:top w:val="single" w:sz="12" w:space="0" w:color="000000"/>
              <w:left w:val="single" w:sz="12" w:space="0" w:color="auto"/>
              <w:right w:val="single" w:sz="12" w:space="0" w:color="000000"/>
            </w:tcBorders>
            <w:vAlign w:val="center"/>
          </w:tcPr>
          <w:p w:rsidR="0043092D" w:rsidRDefault="009E75E5">
            <w:pPr>
              <w:widowControl/>
              <w:textAlignment w:val="center"/>
              <w:rPr>
                <w:rFonts w:ascii="宋体" w:hAnsi="宋体" w:cs="宋体"/>
                <w:kern w:val="0"/>
                <w:sz w:val="18"/>
                <w:szCs w:val="18"/>
              </w:rPr>
            </w:pPr>
            <w:r>
              <w:rPr>
                <w:rFonts w:ascii="宋体" w:hAnsi="宋体" w:cs="宋体" w:hint="eastAsia"/>
                <w:kern w:val="0"/>
                <w:sz w:val="18"/>
                <w:szCs w:val="18"/>
              </w:rPr>
              <w:t>实习</w:t>
            </w: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90"/>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大学语文</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a535600002</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26</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ind w:firstLineChars="100" w:firstLine="180"/>
              <w:jc w:val="center"/>
              <w:textAlignment w:val="center"/>
              <w:rPr>
                <w:rFonts w:ascii="宋体" w:hAnsi="宋体" w:cs="宋体"/>
                <w:sz w:val="18"/>
                <w:szCs w:val="18"/>
              </w:rPr>
            </w:pPr>
            <w:r>
              <w:rPr>
                <w:rFonts w:ascii="宋体" w:hAnsi="宋体" w:cs="宋体" w:hint="eastAsia"/>
                <w:kern w:val="0"/>
                <w:sz w:val="18"/>
                <w:szCs w:val="18"/>
              </w:rPr>
              <w:t>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考查</w:t>
            </w:r>
          </w:p>
        </w:tc>
      </w:tr>
      <w:tr w:rsidR="0043092D">
        <w:trPr>
          <w:gridAfter w:val="3"/>
          <w:wAfter w:w="11960" w:type="dxa"/>
          <w:trHeight w:val="422"/>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大学生体育与健康（一）</w:t>
            </w:r>
          </w:p>
        </w:tc>
        <w:tc>
          <w:tcPr>
            <w:tcW w:w="1133"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a535600003</w:t>
            </w:r>
          </w:p>
        </w:tc>
        <w:tc>
          <w:tcPr>
            <w:tcW w:w="241"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C</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421"/>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大学生体育与健康（二）</w:t>
            </w:r>
          </w:p>
        </w:tc>
        <w:tc>
          <w:tcPr>
            <w:tcW w:w="1133" w:type="dxa"/>
            <w:gridSpan w:val="2"/>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4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jc w:val="center"/>
              <w:rPr>
                <w:rFonts w:ascii="宋体" w:hAnsi="宋体" w:cs="宋体"/>
                <w:sz w:val="18"/>
                <w:szCs w:val="18"/>
              </w:rPr>
            </w:pPr>
          </w:p>
        </w:tc>
        <w:tc>
          <w:tcPr>
            <w:tcW w:w="319" w:type="dxa"/>
            <w:vMerge/>
            <w:tcBorders>
              <w:left w:val="single" w:sz="12" w:space="0" w:color="auto"/>
              <w:right w:val="single" w:sz="12" w:space="0" w:color="000000"/>
            </w:tcBorders>
            <w:vAlign w:val="center"/>
          </w:tcPr>
          <w:p w:rsidR="0043092D" w:rsidRDefault="0043092D">
            <w:pPr>
              <w:jc w:val="center"/>
              <w:rPr>
                <w:rFonts w:ascii="宋体" w:hAnsi="宋体" w:cs="宋体"/>
                <w:sz w:val="18"/>
                <w:szCs w:val="18"/>
              </w:rPr>
            </w:pPr>
          </w:p>
        </w:tc>
        <w:tc>
          <w:tcPr>
            <w:tcW w:w="136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r>
      <w:tr w:rsidR="0043092D">
        <w:trPr>
          <w:gridAfter w:val="3"/>
          <w:wAfter w:w="11960" w:type="dxa"/>
          <w:trHeight w:val="559"/>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大学英语一</w:t>
            </w:r>
          </w:p>
        </w:tc>
        <w:tc>
          <w:tcPr>
            <w:tcW w:w="1133"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a535600004</w:t>
            </w:r>
          </w:p>
        </w:tc>
        <w:tc>
          <w:tcPr>
            <w:tcW w:w="241"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64</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50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14</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1361" w:type="dxa"/>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考试</w:t>
            </w:r>
          </w:p>
          <w:p w:rsidR="0043092D" w:rsidRDefault="0043092D">
            <w:pPr>
              <w:widowControl/>
              <w:jc w:val="center"/>
              <w:textAlignment w:val="center"/>
              <w:rPr>
                <w:rFonts w:ascii="宋体" w:hAnsi="宋体" w:cs="宋体"/>
                <w:sz w:val="18"/>
                <w:szCs w:val="18"/>
              </w:rPr>
            </w:pPr>
          </w:p>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考查</w:t>
            </w:r>
          </w:p>
        </w:tc>
      </w:tr>
      <w:tr w:rsidR="0043092D">
        <w:trPr>
          <w:gridAfter w:val="3"/>
          <w:wAfter w:w="11960" w:type="dxa"/>
          <w:trHeight w:val="488"/>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大学英语二</w:t>
            </w:r>
          </w:p>
        </w:tc>
        <w:tc>
          <w:tcPr>
            <w:tcW w:w="1133" w:type="dxa"/>
            <w:gridSpan w:val="2"/>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4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26</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1361" w:type="dxa"/>
            <w:vMerge/>
            <w:tcBorders>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r>
      <w:tr w:rsidR="0043092D">
        <w:trPr>
          <w:gridAfter w:val="3"/>
          <w:wAfter w:w="11960" w:type="dxa"/>
          <w:trHeight w:val="594"/>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5</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计算机应用基础</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a535600005</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56</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813"/>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毛泽东思想和中国特色社会主义体系概论</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a535600006</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54</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18</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603"/>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7</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大学生心理与性健康教育</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a535600007</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考查</w:t>
            </w:r>
          </w:p>
        </w:tc>
      </w:tr>
      <w:tr w:rsidR="0043092D">
        <w:trPr>
          <w:gridAfter w:val="3"/>
          <w:wAfter w:w="11960" w:type="dxa"/>
          <w:trHeight w:val="804"/>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8</w:t>
            </w:r>
          </w:p>
        </w:tc>
        <w:tc>
          <w:tcPr>
            <w:tcW w:w="1531" w:type="dxa"/>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大学生职业生涯规划与就业指导</w:t>
            </w:r>
          </w:p>
        </w:tc>
        <w:tc>
          <w:tcPr>
            <w:tcW w:w="1133" w:type="dxa"/>
            <w:gridSpan w:val="2"/>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a535600008</w:t>
            </w:r>
          </w:p>
        </w:tc>
        <w:tc>
          <w:tcPr>
            <w:tcW w:w="241" w:type="dxa"/>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2</w:t>
            </w:r>
          </w:p>
        </w:tc>
        <w:tc>
          <w:tcPr>
            <w:tcW w:w="377" w:type="dxa"/>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36</w:t>
            </w:r>
          </w:p>
        </w:tc>
        <w:tc>
          <w:tcPr>
            <w:tcW w:w="290" w:type="dxa"/>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30</w:t>
            </w:r>
          </w:p>
        </w:tc>
        <w:tc>
          <w:tcPr>
            <w:tcW w:w="547" w:type="dxa"/>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6</w:t>
            </w:r>
          </w:p>
        </w:tc>
        <w:tc>
          <w:tcPr>
            <w:tcW w:w="355" w:type="dxa"/>
            <w:tcBorders>
              <w:top w:val="single" w:sz="12" w:space="0" w:color="000000"/>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000000"/>
              <w:left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p>
        </w:tc>
        <w:tc>
          <w:tcPr>
            <w:tcW w:w="263" w:type="dxa"/>
            <w:tcBorders>
              <w:top w:val="single" w:sz="12" w:space="0" w:color="000000"/>
              <w:left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考查</w:t>
            </w:r>
          </w:p>
        </w:tc>
      </w:tr>
      <w:tr w:rsidR="0043092D">
        <w:trPr>
          <w:gridAfter w:val="3"/>
          <w:wAfter w:w="11960" w:type="dxa"/>
          <w:trHeight w:val="785"/>
        </w:trPr>
        <w:tc>
          <w:tcPr>
            <w:tcW w:w="351" w:type="dxa"/>
            <w:vMerge/>
            <w:tcBorders>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9</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大学生创新创业教育</w:t>
            </w:r>
          </w:p>
        </w:tc>
        <w:tc>
          <w:tcPr>
            <w:tcW w:w="1133" w:type="dxa"/>
            <w:gridSpan w:val="2"/>
            <w:vMerge/>
            <w:tcBorders>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41" w:type="dxa"/>
            <w:vMerge/>
            <w:tcBorders>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18</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15</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1</w:t>
            </w:r>
          </w:p>
        </w:tc>
        <w:tc>
          <w:tcPr>
            <w:tcW w:w="319" w:type="dxa"/>
            <w:gridSpan w:val="2"/>
            <w:tcBorders>
              <w:top w:val="single" w:sz="12" w:space="0" w:color="auto"/>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vMerge/>
            <w:tcBorders>
              <w:left w:val="single" w:sz="12" w:space="0" w:color="auto"/>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1361" w:type="dxa"/>
            <w:vMerge/>
            <w:tcBorders>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r>
      <w:tr w:rsidR="0043092D">
        <w:trPr>
          <w:gridAfter w:val="3"/>
          <w:wAfter w:w="11960" w:type="dxa"/>
          <w:trHeight w:val="637"/>
        </w:trPr>
        <w:tc>
          <w:tcPr>
            <w:tcW w:w="3508" w:type="dxa"/>
            <w:gridSpan w:val="6"/>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29</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496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327</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172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w:t>
            </w:r>
            <w:r>
              <w:rPr>
                <w:rFonts w:ascii="宋体" w:hAnsi="宋体" w:cs="宋体"/>
                <w:kern w:val="0"/>
                <w:sz w:val="18"/>
                <w:szCs w:val="18"/>
              </w:rPr>
              <w:t>2</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12</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0</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p>
        </w:tc>
        <w:tc>
          <w:tcPr>
            <w:tcW w:w="263" w:type="dxa"/>
            <w:tcBorders>
              <w:top w:val="single" w:sz="12" w:space="0" w:color="000000"/>
              <w:left w:val="single" w:sz="12" w:space="0" w:color="000000"/>
              <w:bottom w:val="single" w:sz="12" w:space="0" w:color="auto"/>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1</w:t>
            </w:r>
          </w:p>
        </w:tc>
        <w:tc>
          <w:tcPr>
            <w:tcW w:w="319" w:type="dxa"/>
            <w:gridSpan w:val="2"/>
            <w:tcBorders>
              <w:top w:val="single" w:sz="12" w:space="0" w:color="000000"/>
              <w:left w:val="single" w:sz="12" w:space="0" w:color="000000"/>
              <w:bottom w:val="single" w:sz="12" w:space="0" w:color="auto"/>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0</w:t>
            </w:r>
          </w:p>
        </w:tc>
        <w:tc>
          <w:tcPr>
            <w:tcW w:w="319"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实习</w:t>
            </w: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r>
      <w:tr w:rsidR="0043092D">
        <w:trPr>
          <w:gridAfter w:val="3"/>
          <w:wAfter w:w="11960" w:type="dxa"/>
          <w:trHeight w:val="790"/>
        </w:trPr>
        <w:tc>
          <w:tcPr>
            <w:tcW w:w="351" w:type="dxa"/>
            <w:vMerge w:val="restart"/>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专业基础模块</w:t>
            </w: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人体解剖学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b620404101</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A</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64</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64</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val="restart"/>
            <w:tcBorders>
              <w:top w:val="single" w:sz="12" w:space="0" w:color="000000"/>
              <w:left w:val="single" w:sz="12" w:space="0" w:color="auto"/>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实习</w:t>
            </w: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709"/>
        </w:trPr>
        <w:tc>
          <w:tcPr>
            <w:tcW w:w="35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人体解剖学实训</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b620404102</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2</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559"/>
        </w:trPr>
        <w:tc>
          <w:tcPr>
            <w:tcW w:w="35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生理学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b620404103</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64</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24</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auto"/>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559"/>
        </w:trPr>
        <w:tc>
          <w:tcPr>
            <w:tcW w:w="35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中医学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b620404104</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64</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50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14</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auto"/>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559"/>
        </w:trPr>
        <w:tc>
          <w:tcPr>
            <w:tcW w:w="35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美容中药学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b620404105</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50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考试</w:t>
            </w:r>
          </w:p>
        </w:tc>
      </w:tr>
      <w:tr w:rsidR="0043092D">
        <w:trPr>
          <w:gridAfter w:val="3"/>
          <w:wAfter w:w="11960" w:type="dxa"/>
          <w:trHeight w:val="559"/>
        </w:trPr>
        <w:tc>
          <w:tcPr>
            <w:tcW w:w="35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美容中药方剂学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b620404106</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50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63"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auto"/>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auto"/>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考试</w:t>
            </w:r>
          </w:p>
        </w:tc>
      </w:tr>
      <w:tr w:rsidR="0043092D">
        <w:trPr>
          <w:gridAfter w:val="3"/>
          <w:wAfter w:w="11960" w:type="dxa"/>
          <w:trHeight w:val="1246"/>
        </w:trPr>
        <w:tc>
          <w:tcPr>
            <w:tcW w:w="351" w:type="dxa"/>
            <w:vMerge/>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57" w:type="dxa"/>
            <w:gridSpan w:val="5"/>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小        计</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22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368</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254</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114</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10</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0</w:t>
            </w:r>
          </w:p>
        </w:tc>
        <w:tc>
          <w:tcPr>
            <w:tcW w:w="254" w:type="dxa"/>
            <w:tcBorders>
              <w:top w:val="single" w:sz="12" w:space="0" w:color="000000"/>
              <w:left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sz w:val="18"/>
                <w:szCs w:val="18"/>
              </w:rPr>
              <w:t>0</w:t>
            </w:r>
          </w:p>
        </w:tc>
        <w:tc>
          <w:tcPr>
            <w:tcW w:w="319" w:type="dxa"/>
            <w:gridSpan w:val="2"/>
            <w:tcBorders>
              <w:top w:val="single" w:sz="12" w:space="0" w:color="auto"/>
              <w:left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0</w:t>
            </w:r>
          </w:p>
        </w:tc>
        <w:tc>
          <w:tcPr>
            <w:tcW w:w="319" w:type="dxa"/>
            <w:tcBorders>
              <w:top w:val="single" w:sz="12" w:space="0" w:color="000000"/>
              <w:left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实习</w:t>
            </w: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r>
      <w:tr w:rsidR="0043092D">
        <w:trPr>
          <w:gridAfter w:val="3"/>
          <w:wAfter w:w="11960" w:type="dxa"/>
          <w:trHeight w:val="534"/>
        </w:trPr>
        <w:tc>
          <w:tcPr>
            <w:tcW w:w="351" w:type="dxa"/>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专业核心模</w:t>
            </w:r>
            <w:r>
              <w:rPr>
                <w:rFonts w:ascii="宋体" w:hAnsi="宋体" w:cs="宋体" w:hint="eastAsia"/>
                <w:kern w:val="0"/>
                <w:sz w:val="18"/>
                <w:szCs w:val="18"/>
              </w:rPr>
              <w:lastRenderedPageBreak/>
              <w:t>块</w:t>
            </w: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lastRenderedPageBreak/>
              <w:t>1</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医学美容解剖学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c620404101</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ind w:firstLineChars="100" w:firstLine="180"/>
              <w:jc w:val="center"/>
              <w:textAlignment w:val="center"/>
              <w:rPr>
                <w:rFonts w:ascii="宋体" w:hAnsi="宋体" w:cs="宋体"/>
                <w:sz w:val="18"/>
                <w:szCs w:val="18"/>
              </w:rPr>
            </w:pPr>
            <w:r>
              <w:rPr>
                <w:rFonts w:ascii="宋体" w:hAnsi="宋体" w:cs="宋体" w:hint="eastAsia"/>
                <w:sz w:val="18"/>
                <w:szCs w:val="18"/>
              </w:rPr>
              <w:t>30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000000"/>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实习</w:t>
            </w: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考试</w:t>
            </w:r>
          </w:p>
        </w:tc>
      </w:tr>
      <w:tr w:rsidR="0043092D">
        <w:trPr>
          <w:gridAfter w:val="3"/>
          <w:wAfter w:w="11960" w:type="dxa"/>
          <w:trHeight w:val="312"/>
        </w:trPr>
        <w:tc>
          <w:tcPr>
            <w:tcW w:w="351"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化妆基础学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c620404102</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A</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ind w:firstLineChars="100" w:firstLine="180"/>
              <w:jc w:val="center"/>
              <w:textAlignment w:val="center"/>
              <w:rPr>
                <w:rFonts w:ascii="宋体" w:hAnsi="宋体" w:cs="宋体"/>
                <w:sz w:val="18"/>
                <w:szCs w:val="18"/>
              </w:rPr>
            </w:pPr>
            <w:r>
              <w:rPr>
                <w:rFonts w:ascii="宋体" w:hAnsi="宋体" w:cs="宋体" w:hint="eastAsia"/>
                <w:sz w:val="18"/>
                <w:szCs w:val="18"/>
              </w:rPr>
              <w:t>36</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auto"/>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考查</w:t>
            </w:r>
          </w:p>
        </w:tc>
      </w:tr>
      <w:tr w:rsidR="0043092D">
        <w:trPr>
          <w:gridAfter w:val="3"/>
          <w:wAfter w:w="11960" w:type="dxa"/>
          <w:trHeight w:val="488"/>
        </w:trPr>
        <w:tc>
          <w:tcPr>
            <w:tcW w:w="351"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美容基础实训</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c620404103</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22</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50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rPr>
                <w:rFonts w:ascii="宋体" w:hAnsi="宋体" w:cs="宋体"/>
                <w:sz w:val="18"/>
                <w:szCs w:val="18"/>
              </w:rPr>
            </w:pPr>
            <w:r>
              <w:rPr>
                <w:rFonts w:ascii="宋体" w:hAnsi="宋体" w:cs="宋体" w:hint="eastAsia"/>
                <w:sz w:val="18"/>
                <w:szCs w:val="18"/>
              </w:rPr>
              <w:t>4</w:t>
            </w:r>
          </w:p>
        </w:tc>
        <w:tc>
          <w:tcPr>
            <w:tcW w:w="254" w:type="dxa"/>
            <w:tcBorders>
              <w:top w:val="single" w:sz="12" w:space="0" w:color="000000"/>
              <w:left w:val="single" w:sz="12" w:space="0" w:color="000000"/>
              <w:bottom w:val="single" w:sz="12" w:space="0" w:color="000000"/>
              <w:right w:val="single" w:sz="12" w:space="0" w:color="auto"/>
            </w:tcBorders>
            <w:vAlign w:val="center"/>
          </w:tcPr>
          <w:p w:rsidR="0043092D" w:rsidRDefault="0043092D">
            <w:pPr>
              <w:jc w:val="center"/>
              <w:rPr>
                <w:rFonts w:ascii="宋体" w:hAnsi="宋体" w:cs="宋体"/>
                <w:sz w:val="18"/>
                <w:szCs w:val="18"/>
              </w:rPr>
            </w:pPr>
          </w:p>
        </w:tc>
        <w:tc>
          <w:tcPr>
            <w:tcW w:w="263" w:type="dxa"/>
            <w:tcBorders>
              <w:top w:val="single" w:sz="12" w:space="0" w:color="auto"/>
              <w:left w:val="single" w:sz="12" w:space="0" w:color="auto"/>
              <w:bottom w:val="single" w:sz="12" w:space="0" w:color="auto"/>
              <w:right w:val="single" w:sz="12" w:space="0" w:color="auto"/>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auto"/>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实操考试</w:t>
            </w:r>
          </w:p>
        </w:tc>
      </w:tr>
      <w:tr w:rsidR="0043092D">
        <w:trPr>
          <w:gridAfter w:val="3"/>
          <w:wAfter w:w="11960" w:type="dxa"/>
          <w:trHeight w:val="456"/>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皮肤美容学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c620404104</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50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63" w:type="dxa"/>
            <w:tcBorders>
              <w:top w:val="single" w:sz="12" w:space="0" w:color="auto"/>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512"/>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5</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实用美容技术</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c620404105</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36</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417"/>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化妆实操</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c620404106</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实操考试</w:t>
            </w:r>
          </w:p>
        </w:tc>
      </w:tr>
      <w:tr w:rsidR="0043092D">
        <w:trPr>
          <w:gridAfter w:val="3"/>
          <w:wAfter w:w="11960" w:type="dxa"/>
          <w:trHeight w:val="459"/>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7</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针灸推拿美容学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c620404107</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485"/>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8</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美体新技术</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c620404108</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18</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18</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考试</w:t>
            </w:r>
          </w:p>
        </w:tc>
      </w:tr>
      <w:tr w:rsidR="0043092D">
        <w:trPr>
          <w:gridAfter w:val="3"/>
          <w:wAfter w:w="11960" w:type="dxa"/>
          <w:trHeight w:val="396"/>
        </w:trPr>
        <w:tc>
          <w:tcPr>
            <w:tcW w:w="351" w:type="dxa"/>
            <w:vMerge/>
            <w:tcBorders>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9</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美容外科学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c620404109</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4</w:t>
            </w: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考试</w:t>
            </w:r>
          </w:p>
        </w:tc>
      </w:tr>
      <w:tr w:rsidR="0043092D">
        <w:trPr>
          <w:gridAfter w:val="3"/>
          <w:wAfter w:w="11960" w:type="dxa"/>
          <w:trHeight w:val="401"/>
        </w:trPr>
        <w:tc>
          <w:tcPr>
            <w:tcW w:w="35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10</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sz w:val="18"/>
                <w:szCs w:val="18"/>
              </w:rPr>
              <w:t>化妆品与调配技术</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c620404110</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50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考试</w:t>
            </w:r>
          </w:p>
        </w:tc>
      </w:tr>
      <w:tr w:rsidR="0043092D">
        <w:trPr>
          <w:gridAfter w:val="3"/>
          <w:wAfter w:w="11960" w:type="dxa"/>
          <w:trHeight w:val="469"/>
        </w:trPr>
        <w:tc>
          <w:tcPr>
            <w:tcW w:w="35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11</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美容医学咨询与沟通</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c620404111</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56</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16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考查</w:t>
            </w:r>
          </w:p>
        </w:tc>
      </w:tr>
      <w:tr w:rsidR="0043092D">
        <w:trPr>
          <w:gridAfter w:val="3"/>
          <w:wAfter w:w="11960" w:type="dxa"/>
          <w:trHeight w:val="469"/>
        </w:trPr>
        <w:tc>
          <w:tcPr>
            <w:tcW w:w="35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12</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医学美学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C620404112</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56</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16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考试</w:t>
            </w:r>
          </w:p>
        </w:tc>
      </w:tr>
      <w:tr w:rsidR="0043092D">
        <w:trPr>
          <w:gridAfter w:val="3"/>
          <w:wAfter w:w="11960" w:type="dxa"/>
          <w:trHeight w:val="469"/>
        </w:trPr>
        <w:tc>
          <w:tcPr>
            <w:tcW w:w="35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13</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医疗美容技术</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C620404113</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50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tcBorders>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考查</w:t>
            </w:r>
          </w:p>
        </w:tc>
      </w:tr>
      <w:tr w:rsidR="0043092D">
        <w:trPr>
          <w:gridAfter w:val="3"/>
          <w:wAfter w:w="11960" w:type="dxa"/>
          <w:trHeight w:val="469"/>
        </w:trPr>
        <w:tc>
          <w:tcPr>
            <w:tcW w:w="35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14</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中医体质养生</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C620404114</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56</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16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tcBorders>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考查</w:t>
            </w:r>
          </w:p>
        </w:tc>
      </w:tr>
      <w:tr w:rsidR="0043092D">
        <w:trPr>
          <w:gridAfter w:val="3"/>
          <w:wAfter w:w="11960" w:type="dxa"/>
          <w:trHeight w:val="533"/>
        </w:trPr>
        <w:tc>
          <w:tcPr>
            <w:tcW w:w="3508" w:type="dxa"/>
            <w:gridSpan w:val="6"/>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小      计</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54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900</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540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360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0</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0</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sz w:val="18"/>
                <w:szCs w:val="18"/>
              </w:rPr>
              <w:t>8</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12</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8</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14</w:t>
            </w:r>
          </w:p>
        </w:tc>
        <w:tc>
          <w:tcPr>
            <w:tcW w:w="319"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1</w:t>
            </w:r>
            <w:r>
              <w:rPr>
                <w:rFonts w:ascii="宋体" w:hAnsi="宋体" w:cs="宋体"/>
                <w:sz w:val="18"/>
                <w:szCs w:val="18"/>
              </w:rPr>
              <w:t>2</w:t>
            </w:r>
          </w:p>
        </w:tc>
        <w:tc>
          <w:tcPr>
            <w:tcW w:w="319"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实习</w:t>
            </w: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r>
      <w:tr w:rsidR="0043092D">
        <w:trPr>
          <w:gridAfter w:val="3"/>
          <w:wAfter w:w="11960" w:type="dxa"/>
          <w:trHeight w:val="441"/>
        </w:trPr>
        <w:tc>
          <w:tcPr>
            <w:tcW w:w="351" w:type="dxa"/>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素质拓展模块</w:t>
            </w: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形象设计</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d620404101</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18</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18</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000000"/>
              <w:left w:val="single" w:sz="12" w:space="0" w:color="000000"/>
              <w:bottom w:val="single" w:sz="12" w:space="0" w:color="auto"/>
              <w:right w:val="single" w:sz="12" w:space="0" w:color="000000"/>
            </w:tcBorders>
            <w:vAlign w:val="center"/>
          </w:tcPr>
          <w:p w:rsidR="0043092D" w:rsidRDefault="0043092D">
            <w:pPr>
              <w:widowControl/>
              <w:textAlignment w:val="center"/>
              <w:rPr>
                <w:rFonts w:ascii="宋体" w:hAnsi="宋体" w:cs="宋体"/>
                <w:kern w:val="0"/>
                <w:sz w:val="18"/>
                <w:szCs w:val="18"/>
              </w:rPr>
            </w:pPr>
          </w:p>
        </w:tc>
        <w:tc>
          <w:tcPr>
            <w:tcW w:w="319" w:type="dxa"/>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实习</w:t>
            </w: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考查</w:t>
            </w:r>
          </w:p>
        </w:tc>
      </w:tr>
      <w:tr w:rsidR="0043092D">
        <w:trPr>
          <w:gridAfter w:val="3"/>
          <w:wAfter w:w="11960" w:type="dxa"/>
          <w:trHeight w:val="459"/>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美容礼仪学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d620404102</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p>
        </w:tc>
        <w:tc>
          <w:tcPr>
            <w:tcW w:w="317" w:type="dxa"/>
            <w:tcBorders>
              <w:top w:val="single" w:sz="12" w:space="0" w:color="auto"/>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auto"/>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auto"/>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auto"/>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考查</w:t>
            </w:r>
          </w:p>
        </w:tc>
      </w:tr>
      <w:tr w:rsidR="0043092D">
        <w:trPr>
          <w:gridAfter w:val="3"/>
          <w:wAfter w:w="11960" w:type="dxa"/>
          <w:trHeight w:val="431"/>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美容心理学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d620404103</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考查</w:t>
            </w:r>
          </w:p>
        </w:tc>
      </w:tr>
      <w:tr w:rsidR="0043092D">
        <w:trPr>
          <w:gridAfter w:val="3"/>
          <w:wAfter w:w="11960" w:type="dxa"/>
          <w:trHeight w:val="411"/>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美容业管理与营销</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d620404104</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50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考查</w:t>
            </w:r>
          </w:p>
        </w:tc>
      </w:tr>
      <w:tr w:rsidR="0043092D">
        <w:trPr>
          <w:gridAfter w:val="3"/>
          <w:wAfter w:w="11960" w:type="dxa"/>
          <w:trHeight w:val="385"/>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营养与膳食</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d620404105</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72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50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考查</w:t>
            </w:r>
          </w:p>
        </w:tc>
      </w:tr>
      <w:tr w:rsidR="0043092D">
        <w:trPr>
          <w:gridAfter w:val="3"/>
          <w:wAfter w:w="11960" w:type="dxa"/>
          <w:trHeight w:val="384"/>
        </w:trPr>
        <w:tc>
          <w:tcPr>
            <w:tcW w:w="351" w:type="dxa"/>
            <w:vMerge/>
            <w:tcBorders>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7</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芳香疗法</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d620404106</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18</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18</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考查</w:t>
            </w:r>
          </w:p>
        </w:tc>
      </w:tr>
      <w:tr w:rsidR="0043092D">
        <w:trPr>
          <w:gridAfter w:val="3"/>
          <w:wAfter w:w="11960" w:type="dxa"/>
          <w:trHeight w:val="384"/>
        </w:trPr>
        <w:tc>
          <w:tcPr>
            <w:tcW w:w="351" w:type="dxa"/>
            <w:tcBorders>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卫生法</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d620404107</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30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textAlignment w:val="center"/>
              <w:rPr>
                <w:rFonts w:ascii="宋体" w:hAnsi="宋体" w:cs="宋体"/>
                <w:kern w:val="0"/>
                <w:sz w:val="18"/>
                <w:szCs w:val="18"/>
              </w:rPr>
            </w:pPr>
            <w:r>
              <w:rPr>
                <w:rFonts w:ascii="宋体" w:hAnsi="宋体" w:cs="宋体" w:hint="eastAsia"/>
                <w:kern w:val="0"/>
                <w:sz w:val="18"/>
                <w:szCs w:val="18"/>
              </w:rPr>
              <w:t>考查</w:t>
            </w:r>
          </w:p>
        </w:tc>
      </w:tr>
      <w:tr w:rsidR="0043092D">
        <w:trPr>
          <w:gridAfter w:val="3"/>
          <w:wAfter w:w="11960" w:type="dxa"/>
          <w:trHeight w:val="384"/>
        </w:trPr>
        <w:tc>
          <w:tcPr>
            <w:tcW w:w="351" w:type="dxa"/>
            <w:tcBorders>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9</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医学伦理学</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d620404108</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B</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36</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30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6</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2</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000000"/>
              <w:right w:val="single" w:sz="12" w:space="0" w:color="000000"/>
            </w:tcBorders>
            <w:vAlign w:val="center"/>
          </w:tcPr>
          <w:p w:rsidR="0043092D" w:rsidRDefault="0043092D">
            <w:pPr>
              <w:widowControl/>
              <w:textAlignment w:val="center"/>
              <w:rPr>
                <w:rFonts w:ascii="宋体" w:hAnsi="宋体" w:cs="宋体"/>
                <w:kern w:val="0"/>
                <w:sz w:val="18"/>
                <w:szCs w:val="18"/>
              </w:rPr>
            </w:pPr>
          </w:p>
        </w:tc>
        <w:tc>
          <w:tcPr>
            <w:tcW w:w="319" w:type="dxa"/>
            <w:vMerge/>
            <w:tcBorders>
              <w:left w:val="single" w:sz="12" w:space="0" w:color="000000"/>
              <w:bottom w:val="single" w:sz="12" w:space="0" w:color="000000"/>
              <w:right w:val="single" w:sz="12" w:space="0" w:color="000000"/>
            </w:tcBorders>
            <w:vAlign w:val="center"/>
          </w:tcPr>
          <w:p w:rsidR="0043092D" w:rsidRDefault="0043092D">
            <w:pPr>
              <w:widowControl/>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textAlignment w:val="center"/>
              <w:rPr>
                <w:rFonts w:ascii="宋体" w:hAnsi="宋体" w:cs="宋体"/>
                <w:kern w:val="0"/>
                <w:sz w:val="18"/>
                <w:szCs w:val="18"/>
              </w:rPr>
            </w:pPr>
            <w:r>
              <w:rPr>
                <w:rFonts w:ascii="宋体" w:hAnsi="宋体" w:cs="宋体" w:hint="eastAsia"/>
                <w:kern w:val="0"/>
                <w:sz w:val="18"/>
                <w:szCs w:val="18"/>
              </w:rPr>
              <w:t>考查</w:t>
            </w:r>
          </w:p>
        </w:tc>
      </w:tr>
      <w:tr w:rsidR="0043092D">
        <w:trPr>
          <w:gridAfter w:val="3"/>
          <w:wAfter w:w="11960" w:type="dxa"/>
          <w:trHeight w:val="450"/>
        </w:trPr>
        <w:tc>
          <w:tcPr>
            <w:tcW w:w="3508" w:type="dxa"/>
            <w:gridSpan w:val="6"/>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小       计</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20</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360</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232</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128</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0</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kern w:val="0"/>
                <w:sz w:val="18"/>
                <w:szCs w:val="18"/>
              </w:rPr>
              <w:t>2</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sz w:val="18"/>
                <w:szCs w:val="18"/>
              </w:rPr>
              <w:t>2</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textAlignment w:val="center"/>
              <w:rPr>
                <w:rFonts w:ascii="宋体" w:hAnsi="宋体" w:cs="宋体"/>
                <w:sz w:val="18"/>
                <w:szCs w:val="18"/>
              </w:rPr>
            </w:pPr>
            <w:r>
              <w:rPr>
                <w:rFonts w:ascii="宋体" w:hAnsi="宋体" w:cs="宋体"/>
                <w:kern w:val="0"/>
                <w:sz w:val="18"/>
                <w:szCs w:val="18"/>
              </w:rPr>
              <w:t>4</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sz w:val="18"/>
                <w:szCs w:val="18"/>
              </w:rPr>
              <w:t>2</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sz w:val="18"/>
                <w:szCs w:val="18"/>
              </w:rPr>
              <w:t>2</w:t>
            </w:r>
          </w:p>
        </w:tc>
        <w:tc>
          <w:tcPr>
            <w:tcW w:w="319" w:type="dxa"/>
            <w:gridSpan w:val="2"/>
            <w:tcBorders>
              <w:top w:val="single" w:sz="12" w:space="0" w:color="000000"/>
              <w:left w:val="single" w:sz="12" w:space="0" w:color="000000"/>
              <w:right w:val="single" w:sz="12" w:space="0" w:color="000000"/>
            </w:tcBorders>
            <w:vAlign w:val="center"/>
          </w:tcPr>
          <w:p w:rsidR="0043092D" w:rsidRDefault="009E75E5">
            <w:pPr>
              <w:rPr>
                <w:rFonts w:ascii="宋体" w:hAnsi="宋体" w:cs="宋体"/>
                <w:sz w:val="18"/>
                <w:szCs w:val="18"/>
              </w:rPr>
            </w:pPr>
            <w:r>
              <w:rPr>
                <w:rFonts w:ascii="宋体" w:hAnsi="宋体" w:cs="宋体" w:hint="eastAsia"/>
                <w:sz w:val="18"/>
                <w:szCs w:val="18"/>
              </w:rPr>
              <w:t>8</w:t>
            </w:r>
          </w:p>
        </w:tc>
        <w:tc>
          <w:tcPr>
            <w:tcW w:w="319" w:type="dxa"/>
            <w:vMerge w:val="restart"/>
            <w:tcBorders>
              <w:top w:val="single" w:sz="12" w:space="0" w:color="000000"/>
              <w:left w:val="single" w:sz="12" w:space="0" w:color="000000"/>
              <w:right w:val="single" w:sz="12" w:space="0" w:color="000000"/>
            </w:tcBorders>
            <w:vAlign w:val="center"/>
          </w:tcPr>
          <w:p w:rsidR="0043092D" w:rsidRDefault="009E75E5">
            <w:pPr>
              <w:rPr>
                <w:rFonts w:ascii="宋体" w:hAnsi="宋体" w:cs="宋体"/>
                <w:sz w:val="18"/>
                <w:szCs w:val="18"/>
              </w:rPr>
            </w:pPr>
            <w:r>
              <w:rPr>
                <w:rFonts w:ascii="宋体" w:hAnsi="宋体" w:cs="宋体" w:hint="eastAsia"/>
                <w:sz w:val="18"/>
                <w:szCs w:val="18"/>
              </w:rPr>
              <w:t>实习</w:t>
            </w: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r>
      <w:tr w:rsidR="0043092D">
        <w:trPr>
          <w:gridAfter w:val="3"/>
          <w:wAfter w:w="11960" w:type="dxa"/>
          <w:trHeight w:val="453"/>
        </w:trPr>
        <w:tc>
          <w:tcPr>
            <w:tcW w:w="3508" w:type="dxa"/>
            <w:gridSpan w:val="6"/>
            <w:tcBorders>
              <w:top w:val="single" w:sz="12" w:space="0" w:color="auto"/>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课  内  总  学  时</w:t>
            </w:r>
          </w:p>
        </w:tc>
        <w:tc>
          <w:tcPr>
            <w:tcW w:w="346" w:type="dxa"/>
            <w:tcBorders>
              <w:top w:val="single" w:sz="12" w:space="0" w:color="auto"/>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113</w:t>
            </w:r>
          </w:p>
        </w:tc>
        <w:tc>
          <w:tcPr>
            <w:tcW w:w="377" w:type="dxa"/>
            <w:tcBorders>
              <w:top w:val="single" w:sz="12" w:space="0" w:color="auto"/>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2126</w:t>
            </w:r>
          </w:p>
        </w:tc>
        <w:tc>
          <w:tcPr>
            <w:tcW w:w="290" w:type="dxa"/>
            <w:tcBorders>
              <w:top w:val="single" w:sz="12" w:space="0" w:color="auto"/>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1353</w:t>
            </w:r>
          </w:p>
        </w:tc>
        <w:tc>
          <w:tcPr>
            <w:tcW w:w="547" w:type="dxa"/>
            <w:tcBorders>
              <w:top w:val="single" w:sz="12" w:space="0" w:color="auto"/>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773</w:t>
            </w:r>
          </w:p>
        </w:tc>
        <w:tc>
          <w:tcPr>
            <w:tcW w:w="355" w:type="dxa"/>
            <w:tcBorders>
              <w:top w:val="single" w:sz="12" w:space="0" w:color="auto"/>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sz w:val="18"/>
                <w:szCs w:val="18"/>
              </w:rPr>
              <w:t>2</w:t>
            </w:r>
            <w:r>
              <w:rPr>
                <w:rFonts w:ascii="宋体" w:hAnsi="宋体" w:cs="宋体" w:hint="eastAsia"/>
                <w:sz w:val="18"/>
                <w:szCs w:val="18"/>
              </w:rPr>
              <w:t>2</w:t>
            </w:r>
          </w:p>
        </w:tc>
        <w:tc>
          <w:tcPr>
            <w:tcW w:w="261" w:type="dxa"/>
            <w:tcBorders>
              <w:top w:val="single" w:sz="12" w:space="0" w:color="auto"/>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18</w:t>
            </w:r>
          </w:p>
        </w:tc>
        <w:tc>
          <w:tcPr>
            <w:tcW w:w="317" w:type="dxa"/>
            <w:tcBorders>
              <w:top w:val="single" w:sz="12" w:space="0" w:color="auto"/>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16</w:t>
            </w:r>
          </w:p>
        </w:tc>
        <w:tc>
          <w:tcPr>
            <w:tcW w:w="254" w:type="dxa"/>
            <w:tcBorders>
              <w:top w:val="single" w:sz="12" w:space="0" w:color="auto"/>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16</w:t>
            </w:r>
          </w:p>
        </w:tc>
        <w:tc>
          <w:tcPr>
            <w:tcW w:w="254" w:type="dxa"/>
            <w:tcBorders>
              <w:top w:val="single" w:sz="12" w:space="0" w:color="auto"/>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16</w:t>
            </w:r>
          </w:p>
        </w:tc>
        <w:tc>
          <w:tcPr>
            <w:tcW w:w="263" w:type="dxa"/>
            <w:tcBorders>
              <w:top w:val="single" w:sz="12" w:space="0" w:color="auto"/>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16</w:t>
            </w:r>
          </w:p>
        </w:tc>
        <w:tc>
          <w:tcPr>
            <w:tcW w:w="319" w:type="dxa"/>
            <w:gridSpan w:val="2"/>
            <w:tcBorders>
              <w:top w:val="single" w:sz="12" w:space="0" w:color="auto"/>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0</w:t>
            </w:r>
          </w:p>
        </w:tc>
        <w:tc>
          <w:tcPr>
            <w:tcW w:w="319" w:type="dxa"/>
            <w:vMerge/>
            <w:tcBorders>
              <w:top w:val="single" w:sz="12" w:space="0" w:color="auto"/>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1361" w:type="dxa"/>
            <w:tcBorders>
              <w:top w:val="single" w:sz="12" w:space="0" w:color="auto"/>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r>
      <w:tr w:rsidR="0043092D">
        <w:trPr>
          <w:gridAfter w:val="3"/>
          <w:wAfter w:w="11960" w:type="dxa"/>
          <w:trHeight w:val="348"/>
        </w:trPr>
        <w:tc>
          <w:tcPr>
            <w:tcW w:w="5068" w:type="dxa"/>
            <w:gridSpan w:val="10"/>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周学时</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sz w:val="18"/>
                <w:szCs w:val="18"/>
              </w:rPr>
              <w:t>2</w:t>
            </w:r>
            <w:r>
              <w:rPr>
                <w:rFonts w:ascii="宋体" w:hAnsi="宋体" w:cs="宋体" w:hint="eastAsia"/>
                <w:sz w:val="18"/>
                <w:szCs w:val="18"/>
              </w:rPr>
              <w:t>2</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18</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16</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sz w:val="18"/>
                <w:szCs w:val="18"/>
              </w:rPr>
              <w:t>16</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6</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6</w:t>
            </w:r>
          </w:p>
        </w:tc>
        <w:tc>
          <w:tcPr>
            <w:tcW w:w="319"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r>
              <w:rPr>
                <w:rFonts w:ascii="宋体" w:hAnsi="宋体" w:cs="宋体"/>
                <w:sz w:val="18"/>
                <w:szCs w:val="18"/>
              </w:rPr>
              <w:t>0</w:t>
            </w:r>
          </w:p>
        </w:tc>
        <w:tc>
          <w:tcPr>
            <w:tcW w:w="319"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实习</w:t>
            </w: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r>
      <w:tr w:rsidR="0043092D">
        <w:trPr>
          <w:gridAfter w:val="3"/>
          <w:wAfter w:w="11960" w:type="dxa"/>
          <w:trHeight w:val="536"/>
        </w:trPr>
        <w:tc>
          <w:tcPr>
            <w:tcW w:w="351" w:type="dxa"/>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选修课</w:t>
            </w:r>
            <w:r>
              <w:rPr>
                <w:rFonts w:ascii="宋体" w:hAnsi="宋体" w:cs="宋体" w:hint="eastAsia"/>
                <w:kern w:val="0"/>
                <w:sz w:val="18"/>
                <w:szCs w:val="18"/>
              </w:rPr>
              <w:lastRenderedPageBreak/>
              <w:t>（职业技能培训课）</w:t>
            </w: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lastRenderedPageBreak/>
              <w:t>1</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实训一《普通话》</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e630401101</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60</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gridSpan w:val="2"/>
            <w:tcBorders>
              <w:top w:val="single" w:sz="12" w:space="0" w:color="000000"/>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val="restart"/>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实习</w:t>
            </w: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考证</w:t>
            </w:r>
          </w:p>
        </w:tc>
      </w:tr>
      <w:tr w:rsidR="0043092D">
        <w:trPr>
          <w:gridAfter w:val="3"/>
          <w:wAfter w:w="11960" w:type="dxa"/>
          <w:trHeight w:val="478"/>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实训二《省级计算机》</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e630401102</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40</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10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30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考证</w:t>
            </w:r>
          </w:p>
        </w:tc>
      </w:tr>
      <w:tr w:rsidR="0043092D">
        <w:trPr>
          <w:gridAfter w:val="3"/>
          <w:wAfter w:w="11960" w:type="dxa"/>
          <w:trHeight w:val="575"/>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实训三《高新办公软件操作员》</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e630401103</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80</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考证</w:t>
            </w:r>
          </w:p>
        </w:tc>
      </w:tr>
      <w:tr w:rsidR="0043092D">
        <w:trPr>
          <w:gridAfter w:val="3"/>
          <w:wAfter w:w="11960" w:type="dxa"/>
          <w:trHeight w:val="594"/>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153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实训四《高级营养师》</w:t>
            </w:r>
          </w:p>
        </w:tc>
        <w:tc>
          <w:tcPr>
            <w:tcW w:w="1133"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e630401104</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100</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50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50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考证</w:t>
            </w:r>
          </w:p>
        </w:tc>
      </w:tr>
      <w:tr w:rsidR="0043092D">
        <w:trPr>
          <w:gridAfter w:val="2"/>
          <w:wAfter w:w="11945" w:type="dxa"/>
          <w:trHeight w:val="584"/>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5</w:t>
            </w:r>
          </w:p>
        </w:tc>
        <w:tc>
          <w:tcPr>
            <w:tcW w:w="1744"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实训五《高级护理员》</w:t>
            </w:r>
          </w:p>
        </w:tc>
        <w:tc>
          <w:tcPr>
            <w:tcW w:w="92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e630401105</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80</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76"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考证</w:t>
            </w:r>
          </w:p>
        </w:tc>
      </w:tr>
      <w:tr w:rsidR="0043092D">
        <w:trPr>
          <w:gridAfter w:val="2"/>
          <w:wAfter w:w="11945" w:type="dxa"/>
          <w:trHeight w:val="526"/>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1744"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实训六《养老护理员》</w:t>
            </w:r>
          </w:p>
        </w:tc>
        <w:tc>
          <w:tcPr>
            <w:tcW w:w="92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e630401106</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80</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40</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76"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考证</w:t>
            </w:r>
          </w:p>
        </w:tc>
      </w:tr>
      <w:tr w:rsidR="0043092D">
        <w:trPr>
          <w:gridAfter w:val="2"/>
          <w:wAfter w:w="11945" w:type="dxa"/>
          <w:trHeight w:val="536"/>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7</w:t>
            </w:r>
          </w:p>
        </w:tc>
        <w:tc>
          <w:tcPr>
            <w:tcW w:w="1744"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实训七《高级美容师》</w:t>
            </w:r>
          </w:p>
        </w:tc>
        <w:tc>
          <w:tcPr>
            <w:tcW w:w="92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e630401107</w:t>
            </w:r>
          </w:p>
        </w:tc>
        <w:tc>
          <w:tcPr>
            <w:tcW w:w="24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C</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108</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30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78</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bottom w:val="single" w:sz="12" w:space="0" w:color="auto"/>
              <w:right w:val="single" w:sz="12" w:space="0" w:color="000000"/>
            </w:tcBorders>
            <w:vAlign w:val="center"/>
          </w:tcPr>
          <w:p w:rsidR="0043092D" w:rsidRDefault="0043092D">
            <w:pPr>
              <w:jc w:val="center"/>
              <w:rPr>
                <w:rFonts w:ascii="宋体" w:hAnsi="宋体" w:cs="宋体"/>
                <w:sz w:val="18"/>
                <w:szCs w:val="18"/>
              </w:rPr>
            </w:pPr>
          </w:p>
        </w:tc>
        <w:tc>
          <w:tcPr>
            <w:tcW w:w="319" w:type="dxa"/>
            <w:gridSpan w:val="2"/>
            <w:tcBorders>
              <w:top w:val="single" w:sz="12" w:space="0" w:color="auto"/>
              <w:left w:val="single" w:sz="12" w:space="0" w:color="000000"/>
              <w:bottom w:val="single" w:sz="12" w:space="0" w:color="auto"/>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76"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考证</w:t>
            </w:r>
          </w:p>
        </w:tc>
      </w:tr>
      <w:tr w:rsidR="0043092D">
        <w:trPr>
          <w:gridAfter w:val="2"/>
          <w:wAfter w:w="11945" w:type="dxa"/>
          <w:trHeight w:val="684"/>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2" w:type="dxa"/>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1744" w:type="dxa"/>
            <w:gridSpan w:val="2"/>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hint="eastAsia"/>
                <w:bCs/>
                <w:sz w:val="18"/>
                <w:szCs w:val="18"/>
              </w:rPr>
              <w:t>实训八《高级按摩师》</w:t>
            </w:r>
          </w:p>
        </w:tc>
        <w:tc>
          <w:tcPr>
            <w:tcW w:w="920" w:type="dxa"/>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e620501108</w:t>
            </w:r>
          </w:p>
        </w:tc>
        <w:tc>
          <w:tcPr>
            <w:tcW w:w="241" w:type="dxa"/>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C</w:t>
            </w:r>
          </w:p>
        </w:tc>
        <w:tc>
          <w:tcPr>
            <w:tcW w:w="346" w:type="dxa"/>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77" w:type="dxa"/>
            <w:tcBorders>
              <w:top w:val="single" w:sz="12" w:space="0" w:color="000000"/>
              <w:left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114</w:t>
            </w:r>
          </w:p>
        </w:tc>
        <w:tc>
          <w:tcPr>
            <w:tcW w:w="290" w:type="dxa"/>
            <w:tcBorders>
              <w:top w:val="single" w:sz="12" w:space="0" w:color="000000"/>
              <w:left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30</w:t>
            </w:r>
          </w:p>
        </w:tc>
        <w:tc>
          <w:tcPr>
            <w:tcW w:w="547" w:type="dxa"/>
            <w:tcBorders>
              <w:top w:val="single" w:sz="12" w:space="0" w:color="000000"/>
              <w:left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84</w:t>
            </w:r>
          </w:p>
        </w:tc>
        <w:tc>
          <w:tcPr>
            <w:tcW w:w="355" w:type="dxa"/>
            <w:tcBorders>
              <w:top w:val="single" w:sz="12" w:space="0" w:color="000000"/>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1" w:type="dxa"/>
            <w:tcBorders>
              <w:top w:val="single" w:sz="12" w:space="0" w:color="000000"/>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7" w:type="dxa"/>
            <w:tcBorders>
              <w:top w:val="single" w:sz="12" w:space="0" w:color="000000"/>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54" w:type="dxa"/>
            <w:tcBorders>
              <w:top w:val="single" w:sz="12" w:space="0" w:color="000000"/>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263" w:type="dxa"/>
            <w:tcBorders>
              <w:top w:val="single" w:sz="12" w:space="0" w:color="000000"/>
              <w:left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319" w:type="dxa"/>
            <w:gridSpan w:val="2"/>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319"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c>
          <w:tcPr>
            <w:tcW w:w="1376" w:type="dxa"/>
            <w:gridSpan w:val="2"/>
            <w:tcBorders>
              <w:top w:val="single" w:sz="12" w:space="0" w:color="000000"/>
              <w:left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考证</w:t>
            </w:r>
          </w:p>
        </w:tc>
      </w:tr>
      <w:tr w:rsidR="0043092D">
        <w:trPr>
          <w:gridAfter w:val="2"/>
          <w:wAfter w:w="11945" w:type="dxa"/>
          <w:trHeight w:val="536"/>
        </w:trPr>
        <w:tc>
          <w:tcPr>
            <w:tcW w:w="351" w:type="dxa"/>
            <w:vMerge/>
            <w:tcBorders>
              <w:left w:val="single" w:sz="12" w:space="0" w:color="000000"/>
              <w:right w:val="single" w:sz="12" w:space="0" w:color="000000"/>
            </w:tcBorders>
            <w:vAlign w:val="center"/>
          </w:tcPr>
          <w:p w:rsidR="0043092D" w:rsidRDefault="0043092D">
            <w:pPr>
              <w:jc w:val="center"/>
              <w:rPr>
                <w:rFonts w:ascii="宋体" w:hAnsi="宋体" w:cs="宋体"/>
                <w:sz w:val="18"/>
                <w:szCs w:val="18"/>
              </w:rPr>
            </w:pPr>
          </w:p>
        </w:tc>
        <w:tc>
          <w:tcPr>
            <w:tcW w:w="3157" w:type="dxa"/>
            <w:gridSpan w:val="5"/>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小计</w:t>
            </w:r>
          </w:p>
        </w:tc>
        <w:tc>
          <w:tcPr>
            <w:tcW w:w="346"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30</w:t>
            </w:r>
          </w:p>
        </w:tc>
        <w:tc>
          <w:tcPr>
            <w:tcW w:w="37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662</w:t>
            </w:r>
          </w:p>
        </w:tc>
        <w:tc>
          <w:tcPr>
            <w:tcW w:w="290"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260</w:t>
            </w:r>
          </w:p>
        </w:tc>
        <w:tc>
          <w:tcPr>
            <w:tcW w:w="54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402</w:t>
            </w:r>
          </w:p>
        </w:tc>
        <w:tc>
          <w:tcPr>
            <w:tcW w:w="355"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2</w:t>
            </w:r>
          </w:p>
        </w:tc>
        <w:tc>
          <w:tcPr>
            <w:tcW w:w="261"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317"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4</w:t>
            </w:r>
          </w:p>
        </w:tc>
        <w:tc>
          <w:tcPr>
            <w:tcW w:w="254"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hint="eastAsia"/>
                <w:sz w:val="18"/>
                <w:szCs w:val="18"/>
              </w:rPr>
              <w:t>8</w:t>
            </w:r>
          </w:p>
        </w:tc>
        <w:tc>
          <w:tcPr>
            <w:tcW w:w="263"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jc w:val="center"/>
              <w:rPr>
                <w:rFonts w:ascii="宋体" w:hAnsi="宋体" w:cs="宋体"/>
                <w:sz w:val="18"/>
                <w:szCs w:val="18"/>
              </w:rPr>
            </w:pPr>
            <w:r>
              <w:rPr>
                <w:rFonts w:ascii="宋体" w:hAnsi="宋体" w:cs="宋体"/>
                <w:sz w:val="18"/>
                <w:szCs w:val="18"/>
              </w:rPr>
              <w:t>8</w:t>
            </w:r>
          </w:p>
        </w:tc>
        <w:tc>
          <w:tcPr>
            <w:tcW w:w="319"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4</w:t>
            </w:r>
          </w:p>
        </w:tc>
        <w:tc>
          <w:tcPr>
            <w:tcW w:w="319"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kern w:val="0"/>
                <w:sz w:val="18"/>
                <w:szCs w:val="18"/>
              </w:rPr>
            </w:pPr>
            <w:r>
              <w:rPr>
                <w:rFonts w:ascii="宋体" w:hAnsi="宋体" w:cs="宋体" w:hint="eastAsia"/>
                <w:kern w:val="0"/>
                <w:sz w:val="18"/>
                <w:szCs w:val="18"/>
              </w:rPr>
              <w:t>实习</w:t>
            </w:r>
          </w:p>
        </w:tc>
        <w:tc>
          <w:tcPr>
            <w:tcW w:w="1376" w:type="dxa"/>
            <w:gridSpan w:val="2"/>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r>
      <w:tr w:rsidR="0043092D">
        <w:trPr>
          <w:trHeight w:val="670"/>
        </w:trPr>
        <w:tc>
          <w:tcPr>
            <w:tcW w:w="351" w:type="dxa"/>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sz w:val="18"/>
                <w:szCs w:val="18"/>
              </w:rPr>
            </w:pPr>
          </w:p>
        </w:tc>
        <w:tc>
          <w:tcPr>
            <w:tcW w:w="13581" w:type="dxa"/>
            <w:gridSpan w:val="21"/>
            <w:vMerge w:val="restart"/>
            <w:tcBorders>
              <w:left w:val="single" w:sz="12" w:space="0" w:color="000000"/>
              <w:right w:val="single" w:sz="12" w:space="0" w:color="000000"/>
            </w:tcBorders>
            <w:vAlign w:val="center"/>
          </w:tcPr>
          <w:p w:rsidR="0043092D" w:rsidRDefault="009E75E5">
            <w:pPr>
              <w:rPr>
                <w:rFonts w:ascii="宋体" w:hAnsi="宋体"/>
                <w:bCs/>
                <w:sz w:val="24"/>
              </w:rPr>
            </w:pPr>
            <w:r>
              <w:rPr>
                <w:rFonts w:ascii="宋体" w:hAnsi="宋体" w:hint="eastAsia"/>
                <w:bCs/>
                <w:sz w:val="24"/>
              </w:rPr>
              <w:t>1、选修课（职业技能培训课程）部分，学生在校期间必须进行选修课学习，获取学分要求</w:t>
            </w:r>
          </w:p>
          <w:p w:rsidR="0043092D" w:rsidRDefault="009E75E5">
            <w:pPr>
              <w:rPr>
                <w:rFonts w:ascii="宋体" w:hAnsi="宋体"/>
                <w:bCs/>
                <w:sz w:val="24"/>
              </w:rPr>
            </w:pPr>
            <w:r>
              <w:rPr>
                <w:rFonts w:ascii="宋体" w:hAnsi="宋体" w:hint="eastAsia"/>
                <w:bCs/>
                <w:sz w:val="24"/>
              </w:rPr>
              <w:t>不低于11分。要求获取职业资格证两本以上。</w:t>
            </w:r>
          </w:p>
          <w:p w:rsidR="0043092D" w:rsidRDefault="009E75E5">
            <w:pPr>
              <w:rPr>
                <w:rFonts w:ascii="宋体" w:hAnsi="宋体"/>
                <w:sz w:val="24"/>
              </w:rPr>
            </w:pPr>
            <w:r>
              <w:rPr>
                <w:rFonts w:ascii="宋体" w:hAnsi="宋体" w:hint="eastAsia"/>
                <w:sz w:val="24"/>
              </w:rPr>
              <w:t>2.课程代码：a——公共基础模块；b——专业基础模块；c——专业核心模块；d——素质</w:t>
            </w:r>
          </w:p>
          <w:p w:rsidR="0043092D" w:rsidRDefault="009E75E5">
            <w:pPr>
              <w:rPr>
                <w:rFonts w:ascii="宋体" w:hAnsi="宋体"/>
                <w:bCs/>
                <w:sz w:val="24"/>
              </w:rPr>
            </w:pPr>
            <w:r>
              <w:rPr>
                <w:rFonts w:ascii="宋体" w:hAnsi="宋体" w:hint="eastAsia"/>
                <w:sz w:val="24"/>
              </w:rPr>
              <w:t>拓展模块；e——</w:t>
            </w:r>
            <w:r>
              <w:rPr>
                <w:rFonts w:ascii="宋体" w:hAnsi="宋体" w:hint="eastAsia"/>
                <w:bCs/>
                <w:sz w:val="24"/>
              </w:rPr>
              <w:t>选修课（职业技能培训课程）。</w:t>
            </w:r>
          </w:p>
          <w:p w:rsidR="0043092D" w:rsidRDefault="009E75E5">
            <w:pPr>
              <w:widowControl/>
              <w:textAlignment w:val="center"/>
              <w:rPr>
                <w:rFonts w:ascii="宋体" w:hAnsi="宋体" w:cs="宋体"/>
                <w:kern w:val="0"/>
                <w:sz w:val="24"/>
              </w:rPr>
            </w:pPr>
            <w:r>
              <w:rPr>
                <w:rFonts w:ascii="宋体" w:hAnsi="宋体" w:hint="eastAsia"/>
                <w:bCs/>
                <w:sz w:val="24"/>
              </w:rPr>
              <w:t>3、专业代码为：630401；医学康复系代码：1；课程代码：01...................10</w:t>
            </w:r>
          </w:p>
        </w:tc>
        <w:tc>
          <w:tcPr>
            <w:tcW w:w="6799"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2、课程代码：a——公共基础模块；b——专业基础模块；c——专业核心模块；d——素质拓展模块；e——选修课（职业技能培训课程）。</w:t>
            </w:r>
          </w:p>
        </w:tc>
      </w:tr>
      <w:tr w:rsidR="0043092D">
        <w:trPr>
          <w:trHeight w:val="588"/>
        </w:trPr>
        <w:tc>
          <w:tcPr>
            <w:tcW w:w="351" w:type="dxa"/>
            <w:vMerge/>
            <w:tcBorders>
              <w:left w:val="single" w:sz="12" w:space="0" w:color="000000"/>
              <w:right w:val="single" w:sz="12" w:space="0" w:color="000000"/>
            </w:tcBorders>
            <w:vAlign w:val="center"/>
          </w:tcPr>
          <w:p w:rsidR="0043092D" w:rsidRDefault="0043092D">
            <w:pPr>
              <w:rPr>
                <w:rFonts w:ascii="宋体" w:hAnsi="宋体" w:cs="宋体"/>
                <w:sz w:val="18"/>
                <w:szCs w:val="18"/>
              </w:rPr>
            </w:pPr>
          </w:p>
        </w:tc>
        <w:tc>
          <w:tcPr>
            <w:tcW w:w="13581" w:type="dxa"/>
            <w:gridSpan w:val="21"/>
            <w:vMerge/>
            <w:tcBorders>
              <w:left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24"/>
              </w:rPr>
            </w:pPr>
          </w:p>
        </w:tc>
        <w:tc>
          <w:tcPr>
            <w:tcW w:w="6799" w:type="dxa"/>
            <w:tcBorders>
              <w:top w:val="single" w:sz="12" w:space="0" w:color="000000"/>
              <w:left w:val="single" w:sz="12" w:space="0" w:color="000000"/>
              <w:bottom w:val="single" w:sz="12" w:space="0" w:color="000000"/>
              <w:right w:val="single" w:sz="12" w:space="0" w:color="000000"/>
            </w:tcBorders>
            <w:vAlign w:val="center"/>
          </w:tcPr>
          <w:p w:rsidR="0043092D" w:rsidRDefault="009E75E5">
            <w:pPr>
              <w:widowControl/>
              <w:jc w:val="center"/>
              <w:textAlignment w:val="center"/>
              <w:rPr>
                <w:rFonts w:ascii="宋体" w:hAnsi="宋体" w:cs="宋体"/>
                <w:sz w:val="18"/>
                <w:szCs w:val="18"/>
              </w:rPr>
            </w:pPr>
            <w:r>
              <w:rPr>
                <w:rFonts w:ascii="宋体" w:hAnsi="宋体" w:cs="宋体" w:hint="eastAsia"/>
                <w:kern w:val="0"/>
                <w:sz w:val="18"/>
                <w:szCs w:val="18"/>
              </w:rPr>
              <w:t>3、专业代码为：620401；医学康复系代码：1；课程代码：01...................10</w:t>
            </w:r>
          </w:p>
        </w:tc>
      </w:tr>
      <w:tr w:rsidR="0043092D">
        <w:trPr>
          <w:trHeight w:val="168"/>
        </w:trPr>
        <w:tc>
          <w:tcPr>
            <w:tcW w:w="351" w:type="dxa"/>
            <w:tcBorders>
              <w:left w:val="single" w:sz="12" w:space="0" w:color="000000"/>
              <w:bottom w:val="single" w:sz="12" w:space="0" w:color="000000"/>
              <w:right w:val="single" w:sz="12" w:space="0" w:color="000000"/>
            </w:tcBorders>
            <w:vAlign w:val="center"/>
          </w:tcPr>
          <w:p w:rsidR="0043092D" w:rsidRDefault="0043092D">
            <w:pPr>
              <w:rPr>
                <w:rFonts w:ascii="宋体" w:hAnsi="宋体" w:cs="宋体"/>
                <w:sz w:val="18"/>
                <w:szCs w:val="18"/>
              </w:rPr>
            </w:pPr>
          </w:p>
        </w:tc>
        <w:tc>
          <w:tcPr>
            <w:tcW w:w="13581" w:type="dxa"/>
            <w:gridSpan w:val="21"/>
            <w:tcBorders>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24"/>
              </w:rPr>
            </w:pPr>
          </w:p>
        </w:tc>
        <w:tc>
          <w:tcPr>
            <w:tcW w:w="6799" w:type="dxa"/>
            <w:tcBorders>
              <w:top w:val="single" w:sz="12" w:space="0" w:color="000000"/>
              <w:left w:val="single" w:sz="12" w:space="0" w:color="000000"/>
              <w:bottom w:val="single" w:sz="12" w:space="0" w:color="000000"/>
              <w:right w:val="single" w:sz="12" w:space="0" w:color="000000"/>
            </w:tcBorders>
            <w:vAlign w:val="center"/>
          </w:tcPr>
          <w:p w:rsidR="0043092D" w:rsidRDefault="0043092D">
            <w:pPr>
              <w:widowControl/>
              <w:jc w:val="center"/>
              <w:textAlignment w:val="center"/>
              <w:rPr>
                <w:rFonts w:ascii="宋体" w:hAnsi="宋体" w:cs="宋体"/>
                <w:kern w:val="0"/>
                <w:sz w:val="18"/>
                <w:szCs w:val="18"/>
              </w:rPr>
            </w:pPr>
          </w:p>
        </w:tc>
      </w:tr>
    </w:tbl>
    <w:p w:rsidR="0043092D" w:rsidRDefault="0043092D">
      <w:pPr>
        <w:spacing w:line="360" w:lineRule="auto"/>
        <w:rPr>
          <w:rFonts w:ascii="宋体" w:hAnsi="宋体" w:cs="宋体"/>
          <w:bCs/>
          <w:sz w:val="28"/>
          <w:szCs w:val="28"/>
        </w:rPr>
      </w:pPr>
    </w:p>
    <w:p w:rsidR="0043092D" w:rsidRDefault="009E75E5">
      <w:pPr>
        <w:spacing w:line="360" w:lineRule="auto"/>
        <w:rPr>
          <w:rFonts w:ascii="宋体" w:hAnsi="宋体" w:cs="宋体"/>
          <w:b/>
          <w:bCs/>
          <w:sz w:val="28"/>
          <w:szCs w:val="28"/>
        </w:rPr>
      </w:pPr>
      <w:bookmarkStart w:id="35" w:name="_Toc31380_WPSOffice_Level1"/>
      <w:bookmarkStart w:id="36" w:name="_Toc14140_WPSOffice_Level1"/>
      <w:bookmarkStart w:id="37" w:name="_Toc25732_WPSOffice_Level1"/>
      <w:r>
        <w:rPr>
          <w:rFonts w:ascii="宋体" w:hAnsi="宋体" w:cs="宋体" w:hint="eastAsia"/>
          <w:b/>
          <w:bCs/>
          <w:sz w:val="28"/>
          <w:szCs w:val="28"/>
        </w:rPr>
        <w:t>八、说明</w:t>
      </w:r>
      <w:bookmarkEnd w:id="35"/>
      <w:bookmarkEnd w:id="36"/>
      <w:bookmarkEnd w:id="37"/>
    </w:p>
    <w:p w:rsidR="0043092D" w:rsidRDefault="009E75E5">
      <w:pPr>
        <w:spacing w:line="360" w:lineRule="auto"/>
        <w:rPr>
          <w:rFonts w:ascii="宋体" w:hAnsi="宋体" w:cs="宋体"/>
          <w:sz w:val="28"/>
          <w:szCs w:val="28"/>
        </w:rPr>
      </w:pPr>
      <w:r>
        <w:rPr>
          <w:rFonts w:ascii="宋体" w:hAnsi="宋体" w:cs="宋体" w:hint="eastAsia"/>
          <w:sz w:val="28"/>
          <w:szCs w:val="28"/>
        </w:rPr>
        <w:t xml:space="preserve">1.考核方式 </w:t>
      </w:r>
    </w:p>
    <w:p w:rsidR="0043092D" w:rsidRDefault="009E75E5">
      <w:pPr>
        <w:spacing w:line="276" w:lineRule="auto"/>
        <w:ind w:firstLineChars="200" w:firstLine="560"/>
        <w:rPr>
          <w:rFonts w:ascii="宋体" w:hAnsi="宋体"/>
          <w:sz w:val="28"/>
          <w:szCs w:val="28"/>
        </w:rPr>
      </w:pPr>
      <w:r>
        <w:rPr>
          <w:rFonts w:ascii="宋体" w:hAnsi="宋体" w:hint="eastAsia"/>
          <w:sz w:val="28"/>
          <w:szCs w:val="28"/>
        </w:rPr>
        <w:t>A类课，平时成绩占40%（上课纪律及态度20%，作业5%，期中测验15%），期末卷面成绩占60%，综合成绩≥60分为合格；</w:t>
      </w:r>
    </w:p>
    <w:p w:rsidR="0043092D" w:rsidRDefault="009E75E5">
      <w:pPr>
        <w:spacing w:line="276" w:lineRule="auto"/>
        <w:ind w:firstLineChars="200" w:firstLine="560"/>
        <w:rPr>
          <w:rFonts w:ascii="宋体" w:hAnsi="宋体"/>
          <w:sz w:val="28"/>
          <w:szCs w:val="28"/>
        </w:rPr>
      </w:pPr>
      <w:r>
        <w:rPr>
          <w:rFonts w:ascii="宋体" w:hAnsi="宋体" w:hint="eastAsia"/>
          <w:sz w:val="28"/>
          <w:szCs w:val="28"/>
        </w:rPr>
        <w:t>B类课，平时成绩占40%（上课纪律及态度20%，作业5%，期中测验15%），期末成绩60%（技能考核占30%，卷面成绩占30%），综合成绩≥60分为合格；</w:t>
      </w:r>
    </w:p>
    <w:p w:rsidR="0043092D" w:rsidRDefault="009E75E5">
      <w:pPr>
        <w:spacing w:line="276" w:lineRule="auto"/>
        <w:ind w:firstLineChars="200" w:firstLine="560"/>
        <w:rPr>
          <w:rFonts w:ascii="宋体" w:hAnsi="宋体"/>
          <w:sz w:val="28"/>
          <w:szCs w:val="28"/>
        </w:rPr>
      </w:pPr>
      <w:r>
        <w:rPr>
          <w:rFonts w:ascii="宋体" w:hAnsi="宋体" w:hint="eastAsia"/>
          <w:sz w:val="28"/>
          <w:szCs w:val="28"/>
        </w:rPr>
        <w:t>C类课，（毕业实习考核除外），平时成绩占10%（上课纪律及态度10%），技能考核占90%，综合成绩≥90分为合格。</w:t>
      </w:r>
    </w:p>
    <w:p w:rsidR="0043092D" w:rsidRDefault="009E75E5">
      <w:pPr>
        <w:spacing w:line="360" w:lineRule="auto"/>
        <w:ind w:firstLineChars="200" w:firstLine="560"/>
        <w:rPr>
          <w:rFonts w:ascii="宋体" w:hAnsi="宋体" w:cs="宋体"/>
          <w:sz w:val="28"/>
          <w:szCs w:val="28"/>
        </w:rPr>
      </w:pPr>
      <w:r>
        <w:rPr>
          <w:rFonts w:ascii="宋体" w:hAnsi="宋体" w:hint="eastAsia"/>
          <w:sz w:val="28"/>
          <w:szCs w:val="28"/>
        </w:rPr>
        <w:t>毕业实习课程的过程性评价由出勤、实习报告、实习总结、指导</w:t>
      </w:r>
      <w:r>
        <w:rPr>
          <w:rFonts w:ascii="宋体" w:hAnsi="宋体" w:hint="eastAsia"/>
          <w:sz w:val="28"/>
          <w:szCs w:val="28"/>
        </w:rPr>
        <w:lastRenderedPageBreak/>
        <w:t>教师评价、实习单位评价等部分组成，占总成绩的70%（其中出勤占总成绩的30%），目标评价由毕业考试、毕业作品组成，占总成绩的30％，</w:t>
      </w:r>
      <w:r>
        <w:rPr>
          <w:rFonts w:ascii="宋体" w:hAnsi="宋体"/>
          <w:sz w:val="28"/>
          <w:szCs w:val="28"/>
        </w:rPr>
        <w:t>按百分制考评</w:t>
      </w:r>
      <w:r>
        <w:rPr>
          <w:rFonts w:ascii="宋体" w:hAnsi="宋体" w:hint="eastAsia"/>
          <w:sz w:val="28"/>
          <w:szCs w:val="28"/>
        </w:rPr>
        <w:t>，≥</w:t>
      </w:r>
      <w:r>
        <w:rPr>
          <w:rFonts w:ascii="宋体" w:hAnsi="宋体"/>
          <w:sz w:val="28"/>
          <w:szCs w:val="28"/>
        </w:rPr>
        <w:t>60分合格</w:t>
      </w:r>
      <w:r>
        <w:rPr>
          <w:rFonts w:ascii="宋体" w:hAnsi="宋体" w:hint="eastAsia"/>
          <w:sz w:val="28"/>
          <w:szCs w:val="28"/>
        </w:rPr>
        <w:t>。</w:t>
      </w:r>
    </w:p>
    <w:p w:rsidR="0043092D" w:rsidRDefault="009E75E5">
      <w:pPr>
        <w:spacing w:line="360" w:lineRule="auto"/>
        <w:rPr>
          <w:rFonts w:ascii="宋体" w:hAnsi="宋体" w:cs="宋体"/>
          <w:sz w:val="28"/>
          <w:szCs w:val="28"/>
        </w:rPr>
      </w:pPr>
      <w:r>
        <w:rPr>
          <w:rFonts w:ascii="宋体" w:hAnsi="宋体" w:cs="宋体" w:hint="eastAsia"/>
          <w:sz w:val="28"/>
          <w:szCs w:val="28"/>
        </w:rPr>
        <w:t xml:space="preserve">2、毕业顶岗实习                                                                               </w:t>
      </w:r>
    </w:p>
    <w:p w:rsidR="0043092D" w:rsidRDefault="009E75E5">
      <w:pPr>
        <w:spacing w:line="360" w:lineRule="auto"/>
        <w:ind w:firstLine="560"/>
        <w:rPr>
          <w:rFonts w:ascii="宋体" w:hAnsi="宋体" w:cs="宋体"/>
          <w:kern w:val="0"/>
          <w:sz w:val="28"/>
          <w:szCs w:val="28"/>
        </w:rPr>
      </w:pPr>
      <w:r>
        <w:rPr>
          <w:rFonts w:ascii="宋体" w:hAnsi="宋体" w:cs="宋体" w:hint="eastAsia"/>
          <w:kern w:val="0"/>
          <w:sz w:val="28"/>
          <w:szCs w:val="28"/>
        </w:rPr>
        <w:t>学生按本培养方案要求，公共课（必修）修满</w:t>
      </w:r>
      <w:r>
        <w:rPr>
          <w:rFonts w:ascii="宋体" w:hAnsi="宋体" w:cs="宋体" w:hint="eastAsia"/>
          <w:kern w:val="0"/>
          <w:sz w:val="28"/>
          <w:szCs w:val="28"/>
          <w:u w:val="single"/>
        </w:rPr>
        <w:t>28</w:t>
      </w:r>
      <w:r>
        <w:rPr>
          <w:rFonts w:ascii="宋体" w:hAnsi="宋体" w:cs="宋体" w:hint="eastAsia"/>
          <w:kern w:val="0"/>
          <w:sz w:val="28"/>
          <w:szCs w:val="28"/>
        </w:rPr>
        <w:t xml:space="preserve">学分，专业基础课 (必修)修满 </w:t>
      </w:r>
      <w:r>
        <w:rPr>
          <w:rFonts w:ascii="宋体" w:hAnsi="宋体" w:cs="宋体" w:hint="eastAsia"/>
          <w:kern w:val="0"/>
          <w:sz w:val="28"/>
          <w:szCs w:val="28"/>
          <w:u w:val="single"/>
        </w:rPr>
        <w:t>22</w:t>
      </w:r>
      <w:r>
        <w:rPr>
          <w:rFonts w:ascii="宋体" w:hAnsi="宋体" w:cs="宋体" w:hint="eastAsia"/>
          <w:kern w:val="0"/>
          <w:sz w:val="28"/>
          <w:szCs w:val="28"/>
        </w:rPr>
        <w:t>学分，专业核心课（必修）修满</w:t>
      </w:r>
      <w:r>
        <w:rPr>
          <w:rFonts w:ascii="宋体" w:hAnsi="宋体" w:cs="宋体" w:hint="eastAsia"/>
          <w:kern w:val="0"/>
          <w:sz w:val="28"/>
          <w:szCs w:val="28"/>
          <w:u w:val="single"/>
        </w:rPr>
        <w:t>54</w:t>
      </w:r>
      <w:r>
        <w:rPr>
          <w:rFonts w:ascii="宋体" w:hAnsi="宋体" w:cs="宋体" w:hint="eastAsia"/>
          <w:kern w:val="0"/>
          <w:sz w:val="28"/>
          <w:szCs w:val="28"/>
        </w:rPr>
        <w:t xml:space="preserve"> 学分，素质拓展课（必修）修满</w:t>
      </w:r>
      <w:r>
        <w:rPr>
          <w:rFonts w:ascii="宋体" w:hAnsi="宋体" w:cs="宋体" w:hint="eastAsia"/>
          <w:kern w:val="0"/>
          <w:sz w:val="28"/>
          <w:szCs w:val="28"/>
          <w:u w:val="single"/>
        </w:rPr>
        <w:t>12</w:t>
      </w:r>
      <w:r>
        <w:rPr>
          <w:rFonts w:ascii="宋体" w:hAnsi="宋体" w:cs="宋体" w:hint="eastAsia"/>
          <w:kern w:val="0"/>
          <w:sz w:val="28"/>
          <w:szCs w:val="28"/>
        </w:rPr>
        <w:t>学分，毕业实习修满（必须）</w:t>
      </w:r>
      <w:r>
        <w:rPr>
          <w:rFonts w:ascii="宋体" w:hAnsi="宋体" w:cs="宋体" w:hint="eastAsia"/>
          <w:kern w:val="0"/>
          <w:sz w:val="28"/>
          <w:szCs w:val="28"/>
          <w:u w:val="single"/>
        </w:rPr>
        <w:t>24</w:t>
      </w:r>
      <w:r>
        <w:rPr>
          <w:rFonts w:ascii="宋体" w:hAnsi="宋体" w:cs="宋体" w:hint="eastAsia"/>
          <w:kern w:val="0"/>
          <w:sz w:val="28"/>
          <w:szCs w:val="28"/>
        </w:rPr>
        <w:t>学分，四年必须修满</w:t>
      </w:r>
      <w:r>
        <w:rPr>
          <w:rFonts w:ascii="宋体" w:hAnsi="宋体" w:cs="宋体" w:hint="eastAsia"/>
          <w:kern w:val="0"/>
          <w:sz w:val="28"/>
          <w:szCs w:val="28"/>
          <w:u w:val="single"/>
        </w:rPr>
        <w:t xml:space="preserve">   140</w:t>
      </w:r>
      <w:r>
        <w:rPr>
          <w:rFonts w:ascii="宋体" w:hAnsi="宋体" w:cs="宋体" w:hint="eastAsia"/>
          <w:kern w:val="0"/>
          <w:sz w:val="28"/>
          <w:szCs w:val="28"/>
        </w:rPr>
        <w:t>学分，并符合学校有关管理规定要求，即可毕业。</w:t>
      </w:r>
    </w:p>
    <w:p w:rsidR="0043092D" w:rsidRDefault="009E75E5">
      <w:pPr>
        <w:numPr>
          <w:ilvl w:val="0"/>
          <w:numId w:val="11"/>
        </w:numPr>
        <w:spacing w:line="360" w:lineRule="auto"/>
        <w:rPr>
          <w:rFonts w:ascii="宋体" w:hAnsi="宋体" w:cs="宋体"/>
          <w:kern w:val="0"/>
          <w:sz w:val="28"/>
          <w:szCs w:val="28"/>
        </w:rPr>
      </w:pPr>
      <w:r>
        <w:rPr>
          <w:rFonts w:ascii="宋体" w:hAnsi="宋体" w:cs="宋体" w:hint="eastAsia"/>
          <w:kern w:val="0"/>
          <w:sz w:val="28"/>
          <w:szCs w:val="28"/>
        </w:rPr>
        <w:t>实习周数：24周</w:t>
      </w:r>
    </w:p>
    <w:p w:rsidR="0043092D" w:rsidRDefault="009E75E5">
      <w:pPr>
        <w:spacing w:line="360" w:lineRule="auto"/>
        <w:rPr>
          <w:rFonts w:ascii="宋体" w:hAnsi="宋体" w:cs="宋体"/>
          <w:kern w:val="0"/>
          <w:sz w:val="28"/>
          <w:szCs w:val="28"/>
        </w:rPr>
      </w:pPr>
      <w:r>
        <w:rPr>
          <w:rFonts w:ascii="宋体" w:hAnsi="宋体" w:hint="eastAsia"/>
          <w:sz w:val="28"/>
          <w:szCs w:val="28"/>
        </w:rPr>
        <w:t>（2）实习单位：</w:t>
      </w:r>
      <w:r>
        <w:rPr>
          <w:rFonts w:ascii="宋体" w:hAnsi="宋体" w:cs="宋体" w:hint="eastAsia"/>
          <w:sz w:val="28"/>
          <w:szCs w:val="28"/>
        </w:rPr>
        <w:t>大型美容机构及整形医院</w:t>
      </w:r>
    </w:p>
    <w:tbl>
      <w:tblPr>
        <w:tblpPr w:leftFromText="180" w:rightFromText="180" w:vertAnchor="text" w:horzAnchor="page" w:tblpX="2049" w:tblpY="148"/>
        <w:tblOverlap w:val="neve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2"/>
        <w:gridCol w:w="1279"/>
        <w:gridCol w:w="2282"/>
        <w:gridCol w:w="2298"/>
      </w:tblGrid>
      <w:tr w:rsidR="0043092D">
        <w:trPr>
          <w:trHeight w:val="381"/>
        </w:trPr>
        <w:tc>
          <w:tcPr>
            <w:tcW w:w="2752" w:type="dxa"/>
          </w:tcPr>
          <w:p w:rsidR="0043092D" w:rsidRDefault="009E75E5">
            <w:pPr>
              <w:spacing w:line="360" w:lineRule="auto"/>
              <w:jc w:val="center"/>
              <w:rPr>
                <w:rFonts w:ascii="宋体" w:hAnsi="宋体" w:cs="宋体"/>
                <w:szCs w:val="28"/>
              </w:rPr>
            </w:pPr>
            <w:r>
              <w:rPr>
                <w:rFonts w:ascii="宋体" w:hAnsi="宋体" w:cs="宋体" w:hint="eastAsia"/>
                <w:szCs w:val="28"/>
              </w:rPr>
              <w:t>实习科目</w:t>
            </w:r>
          </w:p>
        </w:tc>
        <w:tc>
          <w:tcPr>
            <w:tcW w:w="1279" w:type="dxa"/>
          </w:tcPr>
          <w:p w:rsidR="0043092D" w:rsidRDefault="009E75E5">
            <w:pPr>
              <w:spacing w:line="360" w:lineRule="auto"/>
              <w:jc w:val="center"/>
              <w:rPr>
                <w:rFonts w:ascii="宋体" w:hAnsi="宋体" w:cs="宋体"/>
                <w:szCs w:val="28"/>
              </w:rPr>
            </w:pPr>
            <w:r>
              <w:rPr>
                <w:rFonts w:ascii="宋体" w:hAnsi="宋体" w:cs="宋体" w:hint="eastAsia"/>
                <w:szCs w:val="28"/>
              </w:rPr>
              <w:t>周数</w:t>
            </w:r>
          </w:p>
        </w:tc>
        <w:tc>
          <w:tcPr>
            <w:tcW w:w="2282" w:type="dxa"/>
          </w:tcPr>
          <w:p w:rsidR="0043092D" w:rsidRDefault="009E75E5">
            <w:pPr>
              <w:spacing w:line="360" w:lineRule="auto"/>
              <w:jc w:val="center"/>
              <w:rPr>
                <w:rFonts w:ascii="宋体" w:hAnsi="宋体" w:cs="宋体"/>
                <w:szCs w:val="28"/>
              </w:rPr>
            </w:pPr>
            <w:r>
              <w:rPr>
                <w:rFonts w:ascii="宋体" w:hAnsi="宋体" w:cs="宋体" w:hint="eastAsia"/>
                <w:szCs w:val="28"/>
              </w:rPr>
              <w:t>学时数</w:t>
            </w:r>
          </w:p>
        </w:tc>
        <w:tc>
          <w:tcPr>
            <w:tcW w:w="2298" w:type="dxa"/>
          </w:tcPr>
          <w:p w:rsidR="0043092D" w:rsidRDefault="009E75E5">
            <w:pPr>
              <w:spacing w:line="360" w:lineRule="auto"/>
              <w:jc w:val="center"/>
              <w:rPr>
                <w:rFonts w:ascii="宋体" w:hAnsi="宋体" w:cs="宋体"/>
                <w:szCs w:val="28"/>
              </w:rPr>
            </w:pPr>
            <w:r>
              <w:rPr>
                <w:rFonts w:ascii="宋体" w:hAnsi="宋体" w:cs="宋体" w:hint="eastAsia"/>
                <w:szCs w:val="28"/>
              </w:rPr>
              <w:t>学分</w:t>
            </w:r>
          </w:p>
        </w:tc>
      </w:tr>
      <w:tr w:rsidR="0043092D">
        <w:trPr>
          <w:trHeight w:val="381"/>
        </w:trPr>
        <w:tc>
          <w:tcPr>
            <w:tcW w:w="2752" w:type="dxa"/>
          </w:tcPr>
          <w:p w:rsidR="0043092D" w:rsidRDefault="009E75E5">
            <w:pPr>
              <w:spacing w:line="360" w:lineRule="auto"/>
              <w:jc w:val="center"/>
              <w:rPr>
                <w:rFonts w:ascii="宋体" w:hAnsi="宋体" w:cs="宋体"/>
                <w:szCs w:val="28"/>
              </w:rPr>
            </w:pPr>
            <w:r>
              <w:rPr>
                <w:rFonts w:ascii="宋体" w:hAnsi="宋体" w:cs="宋体" w:hint="eastAsia"/>
                <w:szCs w:val="28"/>
              </w:rPr>
              <w:t>面部护理</w:t>
            </w:r>
          </w:p>
        </w:tc>
        <w:tc>
          <w:tcPr>
            <w:tcW w:w="1279" w:type="dxa"/>
          </w:tcPr>
          <w:p w:rsidR="0043092D" w:rsidRDefault="009E75E5">
            <w:pPr>
              <w:spacing w:line="360" w:lineRule="auto"/>
              <w:jc w:val="center"/>
              <w:rPr>
                <w:rFonts w:ascii="宋体" w:hAnsi="宋体" w:cs="宋体"/>
                <w:szCs w:val="28"/>
              </w:rPr>
            </w:pPr>
            <w:r>
              <w:rPr>
                <w:rFonts w:ascii="宋体" w:hAnsi="宋体" w:cs="宋体" w:hint="eastAsia"/>
                <w:szCs w:val="28"/>
              </w:rPr>
              <w:t>7</w:t>
            </w:r>
          </w:p>
        </w:tc>
        <w:tc>
          <w:tcPr>
            <w:tcW w:w="2282" w:type="dxa"/>
          </w:tcPr>
          <w:p w:rsidR="0043092D" w:rsidRDefault="009E75E5">
            <w:pPr>
              <w:spacing w:line="360" w:lineRule="auto"/>
              <w:jc w:val="center"/>
              <w:rPr>
                <w:rFonts w:ascii="宋体" w:hAnsi="宋体" w:cs="宋体"/>
                <w:szCs w:val="28"/>
              </w:rPr>
            </w:pPr>
            <w:r>
              <w:rPr>
                <w:rFonts w:ascii="宋体" w:hAnsi="宋体" w:cs="宋体" w:hint="eastAsia"/>
                <w:szCs w:val="28"/>
              </w:rPr>
              <w:t>210</w:t>
            </w:r>
          </w:p>
        </w:tc>
        <w:tc>
          <w:tcPr>
            <w:tcW w:w="2298" w:type="dxa"/>
          </w:tcPr>
          <w:p w:rsidR="0043092D" w:rsidRDefault="009E75E5">
            <w:pPr>
              <w:spacing w:line="360" w:lineRule="auto"/>
              <w:jc w:val="center"/>
              <w:rPr>
                <w:rFonts w:ascii="宋体" w:hAnsi="宋体" w:cs="宋体"/>
                <w:szCs w:val="28"/>
              </w:rPr>
            </w:pPr>
            <w:r>
              <w:rPr>
                <w:rFonts w:ascii="宋体" w:hAnsi="宋体" w:cs="宋体" w:hint="eastAsia"/>
                <w:szCs w:val="28"/>
              </w:rPr>
              <w:t>6</w:t>
            </w:r>
          </w:p>
        </w:tc>
      </w:tr>
      <w:tr w:rsidR="0043092D">
        <w:trPr>
          <w:trHeight w:val="381"/>
        </w:trPr>
        <w:tc>
          <w:tcPr>
            <w:tcW w:w="2752" w:type="dxa"/>
          </w:tcPr>
          <w:p w:rsidR="0043092D" w:rsidRDefault="009E75E5">
            <w:pPr>
              <w:spacing w:line="360" w:lineRule="auto"/>
              <w:jc w:val="center"/>
              <w:rPr>
                <w:rFonts w:ascii="宋体" w:hAnsi="宋体" w:cs="宋体"/>
                <w:szCs w:val="28"/>
              </w:rPr>
            </w:pPr>
            <w:r>
              <w:rPr>
                <w:rFonts w:ascii="宋体" w:hAnsi="宋体" w:cs="宋体" w:hint="eastAsia"/>
                <w:szCs w:val="28"/>
              </w:rPr>
              <w:t>仪器使用</w:t>
            </w:r>
          </w:p>
        </w:tc>
        <w:tc>
          <w:tcPr>
            <w:tcW w:w="1279" w:type="dxa"/>
          </w:tcPr>
          <w:p w:rsidR="0043092D" w:rsidRDefault="009E75E5">
            <w:pPr>
              <w:spacing w:line="360" w:lineRule="auto"/>
              <w:jc w:val="center"/>
              <w:rPr>
                <w:rFonts w:ascii="宋体" w:hAnsi="宋体" w:cs="宋体"/>
                <w:szCs w:val="28"/>
              </w:rPr>
            </w:pPr>
            <w:r>
              <w:rPr>
                <w:rFonts w:ascii="宋体" w:hAnsi="宋体" w:cs="宋体" w:hint="eastAsia"/>
                <w:szCs w:val="28"/>
              </w:rPr>
              <w:t>3</w:t>
            </w:r>
          </w:p>
        </w:tc>
        <w:tc>
          <w:tcPr>
            <w:tcW w:w="2282" w:type="dxa"/>
          </w:tcPr>
          <w:p w:rsidR="0043092D" w:rsidRDefault="009E75E5">
            <w:pPr>
              <w:spacing w:line="360" w:lineRule="auto"/>
              <w:jc w:val="center"/>
              <w:rPr>
                <w:rFonts w:ascii="宋体" w:hAnsi="宋体" w:cs="宋体"/>
                <w:szCs w:val="28"/>
              </w:rPr>
            </w:pPr>
            <w:r>
              <w:rPr>
                <w:rFonts w:ascii="宋体" w:hAnsi="宋体" w:cs="宋体" w:hint="eastAsia"/>
                <w:szCs w:val="28"/>
              </w:rPr>
              <w:t>90</w:t>
            </w:r>
          </w:p>
        </w:tc>
        <w:tc>
          <w:tcPr>
            <w:tcW w:w="2298" w:type="dxa"/>
          </w:tcPr>
          <w:p w:rsidR="0043092D" w:rsidRDefault="009E75E5">
            <w:pPr>
              <w:spacing w:line="360" w:lineRule="auto"/>
              <w:jc w:val="center"/>
              <w:rPr>
                <w:rFonts w:ascii="宋体" w:hAnsi="宋体" w:cs="宋体"/>
                <w:szCs w:val="28"/>
              </w:rPr>
            </w:pPr>
            <w:r>
              <w:rPr>
                <w:rFonts w:ascii="宋体" w:hAnsi="宋体" w:cs="宋体" w:hint="eastAsia"/>
                <w:szCs w:val="28"/>
              </w:rPr>
              <w:t>4</w:t>
            </w:r>
          </w:p>
        </w:tc>
      </w:tr>
      <w:tr w:rsidR="0043092D">
        <w:trPr>
          <w:trHeight w:val="381"/>
        </w:trPr>
        <w:tc>
          <w:tcPr>
            <w:tcW w:w="2752" w:type="dxa"/>
          </w:tcPr>
          <w:p w:rsidR="0043092D" w:rsidRDefault="009E75E5">
            <w:pPr>
              <w:spacing w:line="360" w:lineRule="auto"/>
              <w:jc w:val="center"/>
              <w:rPr>
                <w:rFonts w:ascii="宋体" w:hAnsi="宋体" w:cs="宋体"/>
                <w:szCs w:val="28"/>
              </w:rPr>
            </w:pPr>
            <w:r>
              <w:rPr>
                <w:rFonts w:ascii="宋体" w:hAnsi="宋体" w:cs="宋体" w:hint="eastAsia"/>
                <w:szCs w:val="28"/>
              </w:rPr>
              <w:t>身体护理</w:t>
            </w:r>
          </w:p>
        </w:tc>
        <w:tc>
          <w:tcPr>
            <w:tcW w:w="1279" w:type="dxa"/>
          </w:tcPr>
          <w:p w:rsidR="0043092D" w:rsidRDefault="009E75E5">
            <w:pPr>
              <w:spacing w:line="360" w:lineRule="auto"/>
              <w:jc w:val="center"/>
              <w:rPr>
                <w:rFonts w:ascii="宋体" w:hAnsi="宋体" w:cs="宋体"/>
                <w:szCs w:val="28"/>
              </w:rPr>
            </w:pPr>
            <w:r>
              <w:rPr>
                <w:rFonts w:ascii="宋体" w:hAnsi="宋体" w:cs="宋体" w:hint="eastAsia"/>
                <w:szCs w:val="28"/>
              </w:rPr>
              <w:t>5</w:t>
            </w:r>
          </w:p>
        </w:tc>
        <w:tc>
          <w:tcPr>
            <w:tcW w:w="2282" w:type="dxa"/>
          </w:tcPr>
          <w:p w:rsidR="0043092D" w:rsidRDefault="009E75E5">
            <w:pPr>
              <w:spacing w:line="360" w:lineRule="auto"/>
              <w:jc w:val="center"/>
              <w:rPr>
                <w:rFonts w:ascii="宋体" w:hAnsi="宋体" w:cs="宋体"/>
                <w:szCs w:val="28"/>
              </w:rPr>
            </w:pPr>
            <w:r>
              <w:rPr>
                <w:rFonts w:ascii="宋体" w:hAnsi="宋体" w:cs="宋体" w:hint="eastAsia"/>
                <w:szCs w:val="28"/>
              </w:rPr>
              <w:t>150</w:t>
            </w:r>
          </w:p>
        </w:tc>
        <w:tc>
          <w:tcPr>
            <w:tcW w:w="2298" w:type="dxa"/>
          </w:tcPr>
          <w:p w:rsidR="0043092D" w:rsidRDefault="009E75E5">
            <w:pPr>
              <w:spacing w:line="360" w:lineRule="auto"/>
              <w:jc w:val="center"/>
              <w:rPr>
                <w:rFonts w:ascii="宋体" w:hAnsi="宋体" w:cs="宋体"/>
                <w:szCs w:val="28"/>
              </w:rPr>
            </w:pPr>
            <w:r>
              <w:rPr>
                <w:rFonts w:ascii="宋体" w:hAnsi="宋体" w:cs="宋体" w:hint="eastAsia"/>
                <w:szCs w:val="28"/>
              </w:rPr>
              <w:t>4</w:t>
            </w:r>
          </w:p>
        </w:tc>
      </w:tr>
      <w:tr w:rsidR="0043092D">
        <w:trPr>
          <w:trHeight w:val="381"/>
        </w:trPr>
        <w:tc>
          <w:tcPr>
            <w:tcW w:w="2752" w:type="dxa"/>
          </w:tcPr>
          <w:p w:rsidR="0043092D" w:rsidRDefault="009E75E5">
            <w:pPr>
              <w:spacing w:line="360" w:lineRule="auto"/>
              <w:jc w:val="center"/>
              <w:rPr>
                <w:rFonts w:ascii="宋体" w:hAnsi="宋体" w:cs="宋体"/>
                <w:szCs w:val="28"/>
              </w:rPr>
            </w:pPr>
            <w:r>
              <w:rPr>
                <w:rFonts w:ascii="宋体" w:hAnsi="宋体" w:cs="宋体" w:hint="eastAsia"/>
                <w:szCs w:val="28"/>
              </w:rPr>
              <w:t>皮肤检测及分型</w:t>
            </w:r>
          </w:p>
        </w:tc>
        <w:tc>
          <w:tcPr>
            <w:tcW w:w="1279" w:type="dxa"/>
          </w:tcPr>
          <w:p w:rsidR="0043092D" w:rsidRDefault="009E75E5">
            <w:pPr>
              <w:spacing w:line="360" w:lineRule="auto"/>
              <w:jc w:val="center"/>
              <w:rPr>
                <w:rFonts w:ascii="宋体" w:hAnsi="宋体" w:cs="宋体"/>
                <w:szCs w:val="28"/>
              </w:rPr>
            </w:pPr>
            <w:r>
              <w:rPr>
                <w:rFonts w:ascii="宋体" w:hAnsi="宋体" w:cs="宋体" w:hint="eastAsia"/>
                <w:szCs w:val="28"/>
              </w:rPr>
              <w:t>3</w:t>
            </w:r>
          </w:p>
        </w:tc>
        <w:tc>
          <w:tcPr>
            <w:tcW w:w="2282" w:type="dxa"/>
          </w:tcPr>
          <w:p w:rsidR="0043092D" w:rsidRDefault="009E75E5">
            <w:pPr>
              <w:spacing w:line="360" w:lineRule="auto"/>
              <w:jc w:val="center"/>
              <w:rPr>
                <w:rFonts w:ascii="宋体" w:hAnsi="宋体" w:cs="宋体"/>
                <w:szCs w:val="28"/>
              </w:rPr>
            </w:pPr>
            <w:r>
              <w:rPr>
                <w:rFonts w:ascii="宋体" w:hAnsi="宋体" w:cs="宋体" w:hint="eastAsia"/>
                <w:szCs w:val="28"/>
              </w:rPr>
              <w:t>90</w:t>
            </w:r>
          </w:p>
        </w:tc>
        <w:tc>
          <w:tcPr>
            <w:tcW w:w="2298" w:type="dxa"/>
          </w:tcPr>
          <w:p w:rsidR="0043092D" w:rsidRDefault="009E75E5">
            <w:pPr>
              <w:spacing w:line="360" w:lineRule="auto"/>
              <w:jc w:val="center"/>
              <w:rPr>
                <w:rFonts w:ascii="宋体" w:hAnsi="宋体" w:cs="宋体"/>
                <w:szCs w:val="28"/>
              </w:rPr>
            </w:pPr>
            <w:r>
              <w:rPr>
                <w:rFonts w:ascii="宋体" w:hAnsi="宋体" w:cs="宋体" w:hint="eastAsia"/>
                <w:szCs w:val="28"/>
              </w:rPr>
              <w:t>3</w:t>
            </w:r>
          </w:p>
        </w:tc>
      </w:tr>
      <w:tr w:rsidR="0043092D">
        <w:trPr>
          <w:trHeight w:val="381"/>
        </w:trPr>
        <w:tc>
          <w:tcPr>
            <w:tcW w:w="2752" w:type="dxa"/>
          </w:tcPr>
          <w:p w:rsidR="0043092D" w:rsidRDefault="009E75E5">
            <w:pPr>
              <w:spacing w:line="360" w:lineRule="auto"/>
              <w:jc w:val="center"/>
              <w:rPr>
                <w:rFonts w:ascii="宋体" w:hAnsi="宋体" w:cs="宋体"/>
                <w:szCs w:val="28"/>
              </w:rPr>
            </w:pPr>
            <w:r>
              <w:rPr>
                <w:rFonts w:ascii="宋体" w:hAnsi="宋体" w:cs="宋体" w:hint="eastAsia"/>
                <w:szCs w:val="28"/>
              </w:rPr>
              <w:t>化妆</w:t>
            </w:r>
          </w:p>
        </w:tc>
        <w:tc>
          <w:tcPr>
            <w:tcW w:w="1279" w:type="dxa"/>
          </w:tcPr>
          <w:p w:rsidR="0043092D" w:rsidRDefault="009E75E5">
            <w:pPr>
              <w:spacing w:line="360" w:lineRule="auto"/>
              <w:jc w:val="center"/>
              <w:rPr>
                <w:rFonts w:ascii="宋体" w:hAnsi="宋体" w:cs="宋体"/>
                <w:szCs w:val="28"/>
              </w:rPr>
            </w:pPr>
            <w:r>
              <w:rPr>
                <w:rFonts w:ascii="宋体" w:hAnsi="宋体" w:cs="宋体" w:hint="eastAsia"/>
                <w:szCs w:val="28"/>
              </w:rPr>
              <w:t>3</w:t>
            </w:r>
          </w:p>
        </w:tc>
        <w:tc>
          <w:tcPr>
            <w:tcW w:w="2282" w:type="dxa"/>
          </w:tcPr>
          <w:p w:rsidR="0043092D" w:rsidRDefault="009E75E5">
            <w:pPr>
              <w:spacing w:line="360" w:lineRule="auto"/>
              <w:jc w:val="center"/>
              <w:rPr>
                <w:rFonts w:ascii="宋体" w:hAnsi="宋体" w:cs="宋体"/>
                <w:szCs w:val="28"/>
              </w:rPr>
            </w:pPr>
            <w:r>
              <w:rPr>
                <w:rFonts w:ascii="宋体" w:hAnsi="宋体" w:cs="宋体" w:hint="eastAsia"/>
                <w:szCs w:val="28"/>
              </w:rPr>
              <w:t>90</w:t>
            </w:r>
          </w:p>
        </w:tc>
        <w:tc>
          <w:tcPr>
            <w:tcW w:w="2298" w:type="dxa"/>
          </w:tcPr>
          <w:p w:rsidR="0043092D" w:rsidRDefault="009E75E5">
            <w:pPr>
              <w:spacing w:line="360" w:lineRule="auto"/>
              <w:jc w:val="center"/>
              <w:rPr>
                <w:rFonts w:ascii="宋体" w:hAnsi="宋体" w:cs="宋体"/>
                <w:szCs w:val="28"/>
              </w:rPr>
            </w:pPr>
            <w:r>
              <w:rPr>
                <w:rFonts w:ascii="宋体" w:hAnsi="宋体" w:cs="宋体" w:hint="eastAsia"/>
                <w:szCs w:val="28"/>
              </w:rPr>
              <w:t>4</w:t>
            </w:r>
          </w:p>
        </w:tc>
      </w:tr>
      <w:tr w:rsidR="0043092D">
        <w:trPr>
          <w:trHeight w:val="386"/>
        </w:trPr>
        <w:tc>
          <w:tcPr>
            <w:tcW w:w="2752" w:type="dxa"/>
          </w:tcPr>
          <w:p w:rsidR="0043092D" w:rsidRDefault="009E75E5">
            <w:pPr>
              <w:spacing w:line="360" w:lineRule="auto"/>
              <w:jc w:val="center"/>
              <w:rPr>
                <w:rFonts w:ascii="宋体" w:hAnsi="宋体" w:cs="宋体"/>
                <w:szCs w:val="28"/>
              </w:rPr>
            </w:pPr>
            <w:r>
              <w:rPr>
                <w:rFonts w:ascii="宋体" w:hAnsi="宋体" w:cs="宋体" w:hint="eastAsia"/>
                <w:szCs w:val="28"/>
              </w:rPr>
              <w:t>美甲</w:t>
            </w:r>
          </w:p>
        </w:tc>
        <w:tc>
          <w:tcPr>
            <w:tcW w:w="1279" w:type="dxa"/>
          </w:tcPr>
          <w:p w:rsidR="0043092D" w:rsidRDefault="009E75E5">
            <w:pPr>
              <w:spacing w:line="360" w:lineRule="auto"/>
              <w:jc w:val="center"/>
              <w:rPr>
                <w:rFonts w:ascii="宋体" w:hAnsi="宋体" w:cs="宋体"/>
                <w:szCs w:val="28"/>
              </w:rPr>
            </w:pPr>
            <w:r>
              <w:rPr>
                <w:rFonts w:ascii="宋体" w:hAnsi="宋体" w:cs="宋体" w:hint="eastAsia"/>
                <w:szCs w:val="28"/>
              </w:rPr>
              <w:t>3</w:t>
            </w:r>
          </w:p>
        </w:tc>
        <w:tc>
          <w:tcPr>
            <w:tcW w:w="2282" w:type="dxa"/>
          </w:tcPr>
          <w:p w:rsidR="0043092D" w:rsidRDefault="009E75E5">
            <w:pPr>
              <w:spacing w:line="360" w:lineRule="auto"/>
              <w:jc w:val="center"/>
              <w:rPr>
                <w:rFonts w:ascii="宋体" w:hAnsi="宋体" w:cs="宋体"/>
                <w:szCs w:val="28"/>
              </w:rPr>
            </w:pPr>
            <w:r>
              <w:rPr>
                <w:rFonts w:ascii="宋体" w:hAnsi="宋体" w:cs="宋体" w:hint="eastAsia"/>
                <w:szCs w:val="28"/>
              </w:rPr>
              <w:t>90</w:t>
            </w:r>
          </w:p>
        </w:tc>
        <w:tc>
          <w:tcPr>
            <w:tcW w:w="2298" w:type="dxa"/>
          </w:tcPr>
          <w:p w:rsidR="0043092D" w:rsidRDefault="009E75E5">
            <w:pPr>
              <w:spacing w:line="360" w:lineRule="auto"/>
              <w:jc w:val="center"/>
              <w:rPr>
                <w:rFonts w:ascii="宋体" w:hAnsi="宋体" w:cs="宋体"/>
                <w:szCs w:val="28"/>
              </w:rPr>
            </w:pPr>
            <w:r>
              <w:rPr>
                <w:rFonts w:ascii="宋体" w:hAnsi="宋体" w:cs="宋体" w:hint="eastAsia"/>
                <w:szCs w:val="28"/>
              </w:rPr>
              <w:t>3</w:t>
            </w:r>
          </w:p>
        </w:tc>
      </w:tr>
      <w:tr w:rsidR="0043092D">
        <w:trPr>
          <w:trHeight w:val="386"/>
        </w:trPr>
        <w:tc>
          <w:tcPr>
            <w:tcW w:w="2752" w:type="dxa"/>
          </w:tcPr>
          <w:p w:rsidR="0043092D" w:rsidRDefault="009E75E5">
            <w:pPr>
              <w:spacing w:line="360" w:lineRule="auto"/>
              <w:jc w:val="center"/>
              <w:rPr>
                <w:rFonts w:ascii="宋体" w:hAnsi="宋体" w:cs="宋体"/>
                <w:szCs w:val="28"/>
              </w:rPr>
            </w:pPr>
            <w:r>
              <w:rPr>
                <w:rFonts w:ascii="宋体" w:hAnsi="宋体" w:cs="宋体" w:hint="eastAsia"/>
                <w:szCs w:val="28"/>
              </w:rPr>
              <w:t>合计</w:t>
            </w:r>
          </w:p>
        </w:tc>
        <w:tc>
          <w:tcPr>
            <w:tcW w:w="1279" w:type="dxa"/>
          </w:tcPr>
          <w:p w:rsidR="0043092D" w:rsidRDefault="009E75E5">
            <w:pPr>
              <w:spacing w:line="360" w:lineRule="auto"/>
              <w:jc w:val="center"/>
              <w:rPr>
                <w:rFonts w:ascii="宋体" w:hAnsi="宋体" w:cs="宋体"/>
                <w:szCs w:val="28"/>
              </w:rPr>
            </w:pPr>
            <w:r>
              <w:rPr>
                <w:rFonts w:ascii="宋体" w:hAnsi="宋体" w:cs="宋体" w:hint="eastAsia"/>
                <w:szCs w:val="28"/>
              </w:rPr>
              <w:t>24</w:t>
            </w:r>
          </w:p>
        </w:tc>
        <w:tc>
          <w:tcPr>
            <w:tcW w:w="2282" w:type="dxa"/>
          </w:tcPr>
          <w:p w:rsidR="0043092D" w:rsidRDefault="009E75E5">
            <w:pPr>
              <w:spacing w:line="360" w:lineRule="auto"/>
              <w:jc w:val="center"/>
              <w:rPr>
                <w:rFonts w:ascii="宋体" w:hAnsi="宋体" w:cs="宋体"/>
                <w:szCs w:val="28"/>
              </w:rPr>
            </w:pPr>
            <w:r>
              <w:rPr>
                <w:rFonts w:ascii="宋体" w:hAnsi="宋体" w:cs="宋体" w:hint="eastAsia"/>
                <w:szCs w:val="28"/>
              </w:rPr>
              <w:t>720</w:t>
            </w:r>
          </w:p>
        </w:tc>
        <w:tc>
          <w:tcPr>
            <w:tcW w:w="2298" w:type="dxa"/>
          </w:tcPr>
          <w:p w:rsidR="0043092D" w:rsidRDefault="009E75E5">
            <w:pPr>
              <w:spacing w:line="360" w:lineRule="auto"/>
              <w:jc w:val="center"/>
              <w:rPr>
                <w:rFonts w:ascii="宋体" w:hAnsi="宋体" w:cs="宋体"/>
                <w:szCs w:val="28"/>
              </w:rPr>
            </w:pPr>
            <w:r>
              <w:rPr>
                <w:rFonts w:ascii="宋体" w:hAnsi="宋体" w:cs="宋体" w:hint="eastAsia"/>
                <w:szCs w:val="28"/>
              </w:rPr>
              <w:t>24</w:t>
            </w:r>
          </w:p>
        </w:tc>
      </w:tr>
    </w:tbl>
    <w:p w:rsidR="0043092D" w:rsidRDefault="009E75E5">
      <w:pPr>
        <w:spacing w:line="276" w:lineRule="auto"/>
        <w:ind w:firstLineChars="200" w:firstLine="560"/>
        <w:rPr>
          <w:rFonts w:ascii="宋体" w:hAnsi="宋体"/>
          <w:sz w:val="28"/>
          <w:szCs w:val="28"/>
        </w:rPr>
      </w:pPr>
      <w:r>
        <w:rPr>
          <w:rFonts w:ascii="宋体" w:hAnsi="宋体" w:cs="宋体" w:hint="eastAsia"/>
          <w:sz w:val="28"/>
          <w:szCs w:val="28"/>
        </w:rPr>
        <w:t>学生在学校规定年限内，修完人才培养方案的规定内容，德、智、体、美达到毕业要求，通过云南省高等学校英语应用能力A级考试，通过云南省高校计算机等级考试一级B类，具有基本的计算机操作能力，按规定完成毕业顶岗实习，准予毕业颁</w:t>
      </w:r>
      <w:r>
        <w:rPr>
          <w:rFonts w:ascii="宋体" w:hAnsi="宋体" w:hint="eastAsia"/>
          <w:sz w:val="28"/>
          <w:szCs w:val="28"/>
        </w:rPr>
        <w:t>发毕业证书。采用弹性学制培养的学生提前修满学分可提前毕业，提前毕业一般不超过一年，推迟修满学分可推迟毕业,推迟毕业时间一般不超过一年。</w:t>
      </w:r>
    </w:p>
    <w:p w:rsidR="0043092D" w:rsidRDefault="009E75E5">
      <w:pPr>
        <w:rPr>
          <w:sz w:val="28"/>
          <w:szCs w:val="28"/>
        </w:rPr>
      </w:pPr>
      <w:r>
        <w:rPr>
          <w:rFonts w:hint="eastAsia"/>
          <w:sz w:val="28"/>
          <w:szCs w:val="28"/>
        </w:rPr>
        <w:lastRenderedPageBreak/>
        <w:t>3</w:t>
      </w:r>
      <w:r>
        <w:rPr>
          <w:rFonts w:hint="eastAsia"/>
          <w:sz w:val="28"/>
          <w:szCs w:val="28"/>
        </w:rPr>
        <w:t>、教学模式</w:t>
      </w:r>
    </w:p>
    <w:p w:rsidR="0043092D" w:rsidRDefault="009E75E5">
      <w:pPr>
        <w:ind w:firstLineChars="200" w:firstLine="560"/>
        <w:rPr>
          <w:sz w:val="28"/>
          <w:szCs w:val="28"/>
        </w:rPr>
      </w:pPr>
      <w:r>
        <w:rPr>
          <w:rFonts w:hint="eastAsia"/>
          <w:sz w:val="28"/>
          <w:szCs w:val="28"/>
        </w:rPr>
        <w:t>对录取的应（</w:t>
      </w:r>
      <w:r>
        <w:rPr>
          <w:sz w:val="28"/>
          <w:szCs w:val="28"/>
        </w:rPr>
        <w:t>往</w:t>
      </w:r>
      <w:r>
        <w:rPr>
          <w:rFonts w:hint="eastAsia"/>
          <w:sz w:val="28"/>
          <w:szCs w:val="28"/>
        </w:rPr>
        <w:t>）</w:t>
      </w:r>
      <w:r>
        <w:rPr>
          <w:sz w:val="28"/>
          <w:szCs w:val="28"/>
        </w:rPr>
        <w:t>届普通高中毕业生、中职毕业生</w:t>
      </w:r>
      <w:r>
        <w:rPr>
          <w:rFonts w:hint="eastAsia"/>
          <w:sz w:val="28"/>
          <w:szCs w:val="28"/>
        </w:rPr>
        <w:t>，与通过高考入学的高中阶段学生一同培养。针对高职扩招的在职在岗人群，采用线上学习和线下学习相结合的教学模式，以线下学习为主，以线上学习为辅，修完课程。课程融合，强化技能培养，实施</w:t>
      </w:r>
      <w:r>
        <w:rPr>
          <w:rFonts w:hint="eastAsia"/>
          <w:sz w:val="28"/>
          <w:szCs w:val="28"/>
        </w:rPr>
        <w:t>1+X</w:t>
      </w:r>
      <w:r>
        <w:rPr>
          <w:rFonts w:hint="eastAsia"/>
          <w:sz w:val="28"/>
          <w:szCs w:val="28"/>
        </w:rPr>
        <w:t>（</w:t>
      </w:r>
      <w:r>
        <w:rPr>
          <w:rFonts w:hint="eastAsia"/>
          <w:sz w:val="28"/>
          <w:szCs w:val="28"/>
        </w:rPr>
        <w:t>X</w:t>
      </w:r>
      <w:r>
        <w:rPr>
          <w:rFonts w:hint="eastAsia"/>
          <w:sz w:val="28"/>
          <w:szCs w:val="28"/>
        </w:rPr>
        <w:t>≥</w:t>
      </w:r>
      <w:r>
        <w:rPr>
          <w:rFonts w:hint="eastAsia"/>
          <w:sz w:val="28"/>
          <w:szCs w:val="28"/>
        </w:rPr>
        <w:t>2</w:t>
      </w:r>
      <w:r>
        <w:rPr>
          <w:rFonts w:hint="eastAsia"/>
          <w:sz w:val="28"/>
          <w:szCs w:val="28"/>
        </w:rPr>
        <w:t>）证书制度</w:t>
      </w:r>
      <w:r>
        <w:rPr>
          <w:rFonts w:hint="eastAsia"/>
          <w:sz w:val="28"/>
          <w:szCs w:val="28"/>
        </w:rPr>
        <w:t>(</w:t>
      </w:r>
      <w:r>
        <w:rPr>
          <w:rFonts w:hint="eastAsia"/>
          <w:sz w:val="28"/>
          <w:szCs w:val="28"/>
        </w:rPr>
        <w:t>毕业证书</w:t>
      </w:r>
      <w:r>
        <w:rPr>
          <w:rFonts w:hint="eastAsia"/>
          <w:sz w:val="28"/>
          <w:szCs w:val="28"/>
        </w:rPr>
        <w:t>+</w:t>
      </w:r>
      <w:r>
        <w:rPr>
          <w:rFonts w:hint="eastAsia"/>
          <w:sz w:val="28"/>
          <w:szCs w:val="28"/>
        </w:rPr>
        <w:t>职业资格证书</w:t>
      </w:r>
      <w:r>
        <w:rPr>
          <w:rFonts w:hint="eastAsia"/>
          <w:sz w:val="28"/>
          <w:szCs w:val="28"/>
        </w:rPr>
        <w:t>)</w:t>
      </w:r>
      <w:r>
        <w:rPr>
          <w:rFonts w:hint="eastAsia"/>
          <w:sz w:val="28"/>
          <w:szCs w:val="28"/>
        </w:rPr>
        <w:t>。</w:t>
      </w:r>
    </w:p>
    <w:p w:rsidR="0043092D" w:rsidRDefault="009E75E5">
      <w:pPr>
        <w:spacing w:line="360" w:lineRule="auto"/>
        <w:rPr>
          <w:rFonts w:ascii="宋体" w:hAnsi="宋体" w:cs="宋体"/>
          <w:sz w:val="28"/>
          <w:szCs w:val="28"/>
        </w:rPr>
      </w:pPr>
      <w:r>
        <w:rPr>
          <w:rFonts w:ascii="宋体" w:hAnsi="宋体" w:cs="宋体" w:hint="eastAsia"/>
          <w:sz w:val="28"/>
          <w:szCs w:val="28"/>
        </w:rPr>
        <w:t>4、师资队伍配置与要求</w:t>
      </w:r>
    </w:p>
    <w:p w:rsidR="0043092D" w:rsidRDefault="009E75E5">
      <w:pPr>
        <w:spacing w:line="360" w:lineRule="auto"/>
        <w:ind w:firstLineChars="200" w:firstLine="560"/>
        <w:rPr>
          <w:rFonts w:ascii="宋体" w:hAnsi="宋体" w:cs="宋体"/>
          <w:sz w:val="28"/>
          <w:szCs w:val="28"/>
        </w:rPr>
      </w:pPr>
      <w:r>
        <w:rPr>
          <w:rFonts w:ascii="宋体" w:hAnsi="宋体" w:cs="宋体" w:hint="eastAsia"/>
          <w:sz w:val="28"/>
          <w:szCs w:val="28"/>
        </w:rPr>
        <w:t>根据教学需要，建设一支师德高尚、素质优良、业务精干、以中青年教师为基础，“双师素质”专业教师为中坚，骨干教师为核心，专业带头人为领军的师资队伍。一支相对稳定的校外兼职教师队伍。面向医院聘请优秀人才担任兼职教师，拓宽教师来源渠道，促进教师资源的有效利用。课程负责人应具有先进的高职教育理念、熟悉本学科新技术发展动态、把握学科发展方向的能力，带动课程教学团队进行教育教学改革、进行精品课程建设、教材建设等。专任教师应熟悉高职教育理念，了解高职教育对象，具有较强的教育教学能力和实践操作能力。兼职教师应具有良好的教学能力和实践指导能力。</w:t>
      </w:r>
    </w:p>
    <w:p w:rsidR="0043092D" w:rsidRDefault="0043092D"/>
    <w:sectPr w:rsidR="0043092D" w:rsidSect="004309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37" w:rsidRDefault="00980E37" w:rsidP="007F3A6B">
      <w:r>
        <w:separator/>
      </w:r>
    </w:p>
  </w:endnote>
  <w:endnote w:type="continuationSeparator" w:id="0">
    <w:p w:rsidR="00980E37" w:rsidRDefault="00980E37" w:rsidP="007F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37" w:rsidRDefault="00980E37" w:rsidP="007F3A6B">
      <w:r>
        <w:separator/>
      </w:r>
    </w:p>
  </w:footnote>
  <w:footnote w:type="continuationSeparator" w:id="0">
    <w:p w:rsidR="00980E37" w:rsidRDefault="00980E37" w:rsidP="007F3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C498ACA"/>
    <w:multiLevelType w:val="singleLevel"/>
    <w:tmpl w:val="DC498ACA"/>
    <w:lvl w:ilvl="0">
      <w:start w:val="1"/>
      <w:numFmt w:val="chineseCounting"/>
      <w:suff w:val="nothing"/>
      <w:lvlText w:val="（%1）"/>
      <w:lvlJc w:val="left"/>
      <w:rPr>
        <w:rFonts w:hint="eastAsia"/>
      </w:rPr>
    </w:lvl>
  </w:abstractNum>
  <w:abstractNum w:abstractNumId="1">
    <w:nsid w:val="E5FF82A4"/>
    <w:multiLevelType w:val="singleLevel"/>
    <w:tmpl w:val="E5FF82A4"/>
    <w:lvl w:ilvl="0">
      <w:start w:val="1"/>
      <w:numFmt w:val="decimal"/>
      <w:suff w:val="nothing"/>
      <w:lvlText w:val="%1、"/>
      <w:lvlJc w:val="left"/>
    </w:lvl>
  </w:abstractNum>
  <w:abstractNum w:abstractNumId="2">
    <w:nsid w:val="F5ACDC9F"/>
    <w:multiLevelType w:val="singleLevel"/>
    <w:tmpl w:val="F5ACDC9F"/>
    <w:lvl w:ilvl="0">
      <w:start w:val="1"/>
      <w:numFmt w:val="decimal"/>
      <w:suff w:val="nothing"/>
      <w:lvlText w:val="（%1）"/>
      <w:lvlJc w:val="left"/>
    </w:lvl>
  </w:abstractNum>
  <w:abstractNum w:abstractNumId="3">
    <w:nsid w:val="5168AAC4"/>
    <w:multiLevelType w:val="singleLevel"/>
    <w:tmpl w:val="5168AAC4"/>
    <w:lvl w:ilvl="0">
      <w:start w:val="2"/>
      <w:numFmt w:val="chineseCounting"/>
      <w:suff w:val="nothing"/>
      <w:lvlText w:val="%1、"/>
      <w:lvlJc w:val="left"/>
      <w:rPr>
        <w:rFonts w:hint="eastAsia"/>
        <w:lang w:val="en-US"/>
      </w:rPr>
    </w:lvl>
  </w:abstractNum>
  <w:abstractNum w:abstractNumId="4">
    <w:nsid w:val="56302F31"/>
    <w:multiLevelType w:val="singleLevel"/>
    <w:tmpl w:val="56302F31"/>
    <w:lvl w:ilvl="0">
      <w:start w:val="3"/>
      <w:numFmt w:val="decimal"/>
      <w:suff w:val="nothing"/>
      <w:lvlText w:val="%1、"/>
      <w:lvlJc w:val="left"/>
    </w:lvl>
  </w:abstractNum>
  <w:abstractNum w:abstractNumId="5">
    <w:nsid w:val="56303049"/>
    <w:multiLevelType w:val="singleLevel"/>
    <w:tmpl w:val="56303049"/>
    <w:lvl w:ilvl="0">
      <w:start w:val="2"/>
      <w:numFmt w:val="decimal"/>
      <w:suff w:val="nothing"/>
      <w:lvlText w:val="%1．"/>
      <w:lvlJc w:val="left"/>
    </w:lvl>
  </w:abstractNum>
  <w:abstractNum w:abstractNumId="6">
    <w:nsid w:val="56303E30"/>
    <w:multiLevelType w:val="singleLevel"/>
    <w:tmpl w:val="56303E30"/>
    <w:lvl w:ilvl="0">
      <w:start w:val="5"/>
      <w:numFmt w:val="decimal"/>
      <w:suff w:val="nothing"/>
      <w:lvlText w:val="%1、"/>
      <w:lvlJc w:val="left"/>
    </w:lvl>
  </w:abstractNum>
  <w:abstractNum w:abstractNumId="7">
    <w:nsid w:val="58636572"/>
    <w:multiLevelType w:val="singleLevel"/>
    <w:tmpl w:val="58636572"/>
    <w:lvl w:ilvl="0">
      <w:start w:val="2"/>
      <w:numFmt w:val="chineseCounting"/>
      <w:suff w:val="nothing"/>
      <w:lvlText w:val="（%1）"/>
      <w:lvlJc w:val="left"/>
      <w:rPr>
        <w:rFonts w:cs="Times New Roman"/>
      </w:rPr>
    </w:lvl>
  </w:abstractNum>
  <w:abstractNum w:abstractNumId="8">
    <w:nsid w:val="5864CDCB"/>
    <w:multiLevelType w:val="singleLevel"/>
    <w:tmpl w:val="5864CDCB"/>
    <w:lvl w:ilvl="0">
      <w:start w:val="3"/>
      <w:numFmt w:val="chineseCounting"/>
      <w:suff w:val="nothing"/>
      <w:lvlText w:val="%1、"/>
      <w:lvlJc w:val="left"/>
      <w:rPr>
        <w:rFonts w:cs="Times New Roman"/>
      </w:rPr>
    </w:lvl>
  </w:abstractNum>
  <w:abstractNum w:abstractNumId="9">
    <w:nsid w:val="5864D34E"/>
    <w:multiLevelType w:val="singleLevel"/>
    <w:tmpl w:val="5864D34E"/>
    <w:lvl w:ilvl="0">
      <w:start w:val="2"/>
      <w:numFmt w:val="decimal"/>
      <w:suff w:val="nothing"/>
      <w:lvlText w:val="%1."/>
      <w:lvlJc w:val="left"/>
      <w:rPr>
        <w:rFonts w:cs="Times New Roman"/>
      </w:rPr>
    </w:lvl>
  </w:abstractNum>
  <w:abstractNum w:abstractNumId="10">
    <w:nsid w:val="65979B32"/>
    <w:multiLevelType w:val="singleLevel"/>
    <w:tmpl w:val="65979B32"/>
    <w:lvl w:ilvl="0">
      <w:start w:val="7"/>
      <w:numFmt w:val="chineseCounting"/>
      <w:suff w:val="nothing"/>
      <w:lvlText w:val="%1、"/>
      <w:lvlJc w:val="left"/>
      <w:rPr>
        <w:rFonts w:hint="eastAsia"/>
      </w:rPr>
    </w:lvl>
  </w:abstractNum>
  <w:num w:numId="1">
    <w:abstractNumId w:val="3"/>
  </w:num>
  <w:num w:numId="2">
    <w:abstractNumId w:val="8"/>
  </w:num>
  <w:num w:numId="3">
    <w:abstractNumId w:val="0"/>
  </w:num>
  <w:num w:numId="4">
    <w:abstractNumId w:val="4"/>
  </w:num>
  <w:num w:numId="5">
    <w:abstractNumId w:val="6"/>
  </w:num>
  <w:num w:numId="6">
    <w:abstractNumId w:val="7"/>
  </w:num>
  <w:num w:numId="7">
    <w:abstractNumId w:val="9"/>
  </w:num>
  <w:num w:numId="8">
    <w:abstractNumId w:val="1"/>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TrQJq6hX9OsWFeo4vU8z8v5bFauZkpqa+18YtWj2pFK5hSVMt3TNFhGviWxLQGqw7Vy7hxpeejGnh1ZN2if+gw==" w:salt="W4jSYiZeb/tB+VVDyUnYIg=="/>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D54"/>
    <w:rsid w:val="00022A50"/>
    <w:rsid w:val="0008431B"/>
    <w:rsid w:val="000878B0"/>
    <w:rsid w:val="0024366E"/>
    <w:rsid w:val="002570A8"/>
    <w:rsid w:val="002A361A"/>
    <w:rsid w:val="0043092D"/>
    <w:rsid w:val="004D3BE3"/>
    <w:rsid w:val="0052627E"/>
    <w:rsid w:val="005408F7"/>
    <w:rsid w:val="00562D54"/>
    <w:rsid w:val="005E3FE6"/>
    <w:rsid w:val="0065649D"/>
    <w:rsid w:val="00764A50"/>
    <w:rsid w:val="007B6BCC"/>
    <w:rsid w:val="007F3A6B"/>
    <w:rsid w:val="008920CD"/>
    <w:rsid w:val="00980E37"/>
    <w:rsid w:val="009E4FB4"/>
    <w:rsid w:val="009E75E5"/>
    <w:rsid w:val="00A02AA5"/>
    <w:rsid w:val="00B66561"/>
    <w:rsid w:val="00D478C0"/>
    <w:rsid w:val="157A4750"/>
    <w:rsid w:val="1A9D6FDB"/>
    <w:rsid w:val="27867B17"/>
    <w:rsid w:val="3F4D3447"/>
    <w:rsid w:val="45073E4E"/>
    <w:rsid w:val="56EF4111"/>
    <w:rsid w:val="67753A55"/>
    <w:rsid w:val="78067C0F"/>
    <w:rsid w:val="79E92C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25192E4-9AE4-4391-9D74-897DD4F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lsdException w:name="toc 4" w:uiPriority="39" w:unhideWhenUsed="1" w:qFormat="1"/>
    <w:lsdException w:name="toc 5" w:uiPriority="39" w:unhideWhenUsed="1"/>
    <w:lsdException w:name="toc 6" w:uiPriority="39" w:unhideWhenUsed="1" w:qFormat="1"/>
    <w:lsdException w:name="toc 7" w:uiPriority="39" w:unhideWhenUsed="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92D"/>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43092D"/>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43092D"/>
    <w:pPr>
      <w:ind w:leftChars="1200" w:left="2520"/>
    </w:pPr>
    <w:rPr>
      <w:rFonts w:ascii="Calibri" w:hAnsi="Calibri"/>
      <w:szCs w:val="22"/>
    </w:rPr>
  </w:style>
  <w:style w:type="paragraph" w:styleId="a3">
    <w:name w:val="Document Map"/>
    <w:basedOn w:val="a"/>
    <w:link w:val="Char"/>
    <w:semiHidden/>
    <w:unhideWhenUsed/>
    <w:rsid w:val="0043092D"/>
    <w:rPr>
      <w:rFonts w:ascii="宋体"/>
      <w:sz w:val="24"/>
    </w:rPr>
  </w:style>
  <w:style w:type="paragraph" w:styleId="a4">
    <w:name w:val="annotation text"/>
    <w:basedOn w:val="a"/>
    <w:link w:val="Char0"/>
    <w:qFormat/>
    <w:rsid w:val="0043092D"/>
    <w:pPr>
      <w:jc w:val="left"/>
    </w:pPr>
    <w:rPr>
      <w:rFonts w:eastAsia="Times New Roman"/>
    </w:rPr>
  </w:style>
  <w:style w:type="paragraph" w:styleId="a5">
    <w:name w:val="Body Text Indent"/>
    <w:basedOn w:val="a"/>
    <w:link w:val="Char1"/>
    <w:qFormat/>
    <w:rsid w:val="0043092D"/>
    <w:pPr>
      <w:spacing w:after="120"/>
      <w:ind w:leftChars="200" w:left="200"/>
    </w:pPr>
  </w:style>
  <w:style w:type="paragraph" w:styleId="5">
    <w:name w:val="toc 5"/>
    <w:basedOn w:val="a"/>
    <w:next w:val="a"/>
    <w:uiPriority w:val="39"/>
    <w:unhideWhenUsed/>
    <w:rsid w:val="0043092D"/>
    <w:pPr>
      <w:ind w:leftChars="800" w:left="1680"/>
    </w:pPr>
    <w:rPr>
      <w:rFonts w:ascii="Calibri" w:hAnsi="Calibri"/>
      <w:szCs w:val="22"/>
    </w:rPr>
  </w:style>
  <w:style w:type="paragraph" w:styleId="3">
    <w:name w:val="toc 3"/>
    <w:basedOn w:val="a"/>
    <w:next w:val="a"/>
    <w:uiPriority w:val="39"/>
    <w:rsid w:val="0043092D"/>
    <w:pPr>
      <w:ind w:leftChars="400" w:left="840"/>
    </w:pPr>
  </w:style>
  <w:style w:type="paragraph" w:styleId="8">
    <w:name w:val="toc 8"/>
    <w:basedOn w:val="a"/>
    <w:next w:val="a"/>
    <w:uiPriority w:val="39"/>
    <w:unhideWhenUsed/>
    <w:qFormat/>
    <w:rsid w:val="0043092D"/>
    <w:pPr>
      <w:ind w:leftChars="1400" w:left="2940"/>
    </w:pPr>
    <w:rPr>
      <w:rFonts w:ascii="Calibri" w:hAnsi="Calibri"/>
      <w:szCs w:val="22"/>
    </w:rPr>
  </w:style>
  <w:style w:type="paragraph" w:styleId="a6">
    <w:name w:val="footer"/>
    <w:basedOn w:val="a"/>
    <w:link w:val="Char2"/>
    <w:unhideWhenUsed/>
    <w:qFormat/>
    <w:rsid w:val="0043092D"/>
    <w:pPr>
      <w:tabs>
        <w:tab w:val="center" w:pos="4153"/>
        <w:tab w:val="right" w:pos="8306"/>
      </w:tabs>
      <w:snapToGrid w:val="0"/>
      <w:jc w:val="left"/>
    </w:pPr>
    <w:rPr>
      <w:sz w:val="18"/>
      <w:szCs w:val="18"/>
    </w:rPr>
  </w:style>
  <w:style w:type="paragraph" w:styleId="a7">
    <w:name w:val="header"/>
    <w:basedOn w:val="a"/>
    <w:link w:val="Char3"/>
    <w:unhideWhenUsed/>
    <w:qFormat/>
    <w:rsid w:val="0043092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3092D"/>
  </w:style>
  <w:style w:type="paragraph" w:styleId="4">
    <w:name w:val="toc 4"/>
    <w:basedOn w:val="a"/>
    <w:next w:val="a"/>
    <w:uiPriority w:val="39"/>
    <w:unhideWhenUsed/>
    <w:qFormat/>
    <w:rsid w:val="0043092D"/>
    <w:pPr>
      <w:ind w:leftChars="600" w:left="1260"/>
    </w:pPr>
    <w:rPr>
      <w:rFonts w:ascii="Calibri" w:hAnsi="Calibri"/>
      <w:szCs w:val="22"/>
    </w:rPr>
  </w:style>
  <w:style w:type="paragraph" w:styleId="6">
    <w:name w:val="toc 6"/>
    <w:basedOn w:val="a"/>
    <w:next w:val="a"/>
    <w:uiPriority w:val="39"/>
    <w:unhideWhenUsed/>
    <w:qFormat/>
    <w:rsid w:val="0043092D"/>
    <w:pPr>
      <w:ind w:leftChars="1000" w:left="2100"/>
    </w:pPr>
    <w:rPr>
      <w:rFonts w:ascii="Calibri" w:hAnsi="Calibri"/>
      <w:szCs w:val="22"/>
    </w:rPr>
  </w:style>
  <w:style w:type="paragraph" w:styleId="2">
    <w:name w:val="toc 2"/>
    <w:basedOn w:val="a"/>
    <w:next w:val="a"/>
    <w:uiPriority w:val="39"/>
    <w:unhideWhenUsed/>
    <w:qFormat/>
    <w:rsid w:val="0043092D"/>
    <w:pPr>
      <w:ind w:leftChars="200" w:left="420"/>
    </w:pPr>
    <w:rPr>
      <w:rFonts w:ascii="Calibri" w:hAnsi="Calibri"/>
      <w:szCs w:val="22"/>
    </w:rPr>
  </w:style>
  <w:style w:type="paragraph" w:styleId="9">
    <w:name w:val="toc 9"/>
    <w:basedOn w:val="a"/>
    <w:next w:val="a"/>
    <w:uiPriority w:val="39"/>
    <w:unhideWhenUsed/>
    <w:qFormat/>
    <w:rsid w:val="0043092D"/>
    <w:pPr>
      <w:ind w:leftChars="1600" w:left="3360"/>
    </w:pPr>
    <w:rPr>
      <w:rFonts w:ascii="Calibri" w:hAnsi="Calibri"/>
      <w:szCs w:val="22"/>
    </w:rPr>
  </w:style>
  <w:style w:type="paragraph" w:styleId="HTML">
    <w:name w:val="HTML Preformatted"/>
    <w:basedOn w:val="a"/>
    <w:link w:val="HTMLChar"/>
    <w:uiPriority w:val="99"/>
    <w:unhideWhenUsed/>
    <w:qFormat/>
    <w:rsid w:val="0043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Normal (Web)"/>
    <w:basedOn w:val="a"/>
    <w:uiPriority w:val="99"/>
    <w:qFormat/>
    <w:rsid w:val="0043092D"/>
    <w:pPr>
      <w:widowControl/>
      <w:spacing w:before="100" w:beforeAutospacing="1" w:after="100" w:afterAutospacing="1"/>
      <w:jc w:val="left"/>
    </w:pPr>
    <w:rPr>
      <w:rFonts w:ascii="宋体" w:hAnsi="宋体" w:cs="宋体"/>
      <w:kern w:val="0"/>
      <w:sz w:val="24"/>
      <w:szCs w:val="20"/>
    </w:rPr>
  </w:style>
  <w:style w:type="paragraph" w:styleId="a9">
    <w:name w:val="Title"/>
    <w:basedOn w:val="a"/>
    <w:next w:val="a"/>
    <w:link w:val="Char4"/>
    <w:qFormat/>
    <w:rsid w:val="0043092D"/>
    <w:pPr>
      <w:spacing w:before="240" w:after="60"/>
      <w:jc w:val="center"/>
      <w:outlineLvl w:val="0"/>
    </w:pPr>
    <w:rPr>
      <w:rFonts w:ascii="Cambria" w:hAnsi="Cambria"/>
      <w:b/>
      <w:bCs/>
      <w:sz w:val="32"/>
      <w:szCs w:val="32"/>
    </w:rPr>
  </w:style>
  <w:style w:type="table" w:styleId="aa">
    <w:name w:val="Table Grid"/>
    <w:basedOn w:val="a1"/>
    <w:qFormat/>
    <w:rsid w:val="0043092D"/>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qFormat/>
    <w:rsid w:val="0043092D"/>
  </w:style>
  <w:style w:type="character" w:styleId="ac">
    <w:name w:val="Emphasis"/>
    <w:basedOn w:val="a0"/>
    <w:uiPriority w:val="20"/>
    <w:qFormat/>
    <w:rsid w:val="0043092D"/>
    <w:rPr>
      <w:i/>
    </w:rPr>
  </w:style>
  <w:style w:type="character" w:styleId="ad">
    <w:name w:val="Hyperlink"/>
    <w:basedOn w:val="a0"/>
    <w:uiPriority w:val="99"/>
    <w:qFormat/>
    <w:rsid w:val="0043092D"/>
    <w:rPr>
      <w:color w:val="0000FF"/>
      <w:u w:val="single"/>
    </w:rPr>
  </w:style>
  <w:style w:type="character" w:customStyle="1" w:styleId="Char3">
    <w:name w:val="页眉 Char"/>
    <w:basedOn w:val="a0"/>
    <w:link w:val="a7"/>
    <w:uiPriority w:val="99"/>
    <w:semiHidden/>
    <w:qFormat/>
    <w:rsid w:val="0043092D"/>
    <w:rPr>
      <w:sz w:val="18"/>
      <w:szCs w:val="18"/>
    </w:rPr>
  </w:style>
  <w:style w:type="character" w:customStyle="1" w:styleId="Char2">
    <w:name w:val="页脚 Char"/>
    <w:basedOn w:val="a0"/>
    <w:link w:val="a6"/>
    <w:uiPriority w:val="99"/>
    <w:semiHidden/>
    <w:rsid w:val="0043092D"/>
    <w:rPr>
      <w:sz w:val="18"/>
      <w:szCs w:val="18"/>
    </w:rPr>
  </w:style>
  <w:style w:type="character" w:customStyle="1" w:styleId="1Char">
    <w:name w:val="标题 1 Char"/>
    <w:basedOn w:val="a0"/>
    <w:link w:val="1"/>
    <w:qFormat/>
    <w:rsid w:val="0043092D"/>
    <w:rPr>
      <w:rFonts w:ascii="Times New Roman" w:eastAsia="宋体" w:hAnsi="Times New Roman" w:cs="Times New Roman"/>
      <w:b/>
      <w:bCs/>
      <w:kern w:val="44"/>
      <w:sz w:val="44"/>
      <w:szCs w:val="44"/>
    </w:rPr>
  </w:style>
  <w:style w:type="character" w:customStyle="1" w:styleId="font31">
    <w:name w:val="font31"/>
    <w:basedOn w:val="a0"/>
    <w:qFormat/>
    <w:rsid w:val="0043092D"/>
    <w:rPr>
      <w:rFonts w:ascii="宋体" w:eastAsia="宋体" w:hAnsi="宋体" w:cs="宋体" w:hint="eastAsia"/>
      <w:color w:val="000000"/>
      <w:sz w:val="18"/>
      <w:szCs w:val="18"/>
      <w:u w:val="none"/>
    </w:rPr>
  </w:style>
  <w:style w:type="character" w:customStyle="1" w:styleId="font11">
    <w:name w:val="font11"/>
    <w:basedOn w:val="a0"/>
    <w:qFormat/>
    <w:rsid w:val="0043092D"/>
    <w:rPr>
      <w:rFonts w:ascii="宋体" w:eastAsia="宋体" w:hAnsi="宋体" w:cs="宋体" w:hint="eastAsia"/>
      <w:color w:val="000000"/>
      <w:sz w:val="28"/>
      <w:szCs w:val="28"/>
      <w:u w:val="none"/>
    </w:rPr>
  </w:style>
  <w:style w:type="character" w:customStyle="1" w:styleId="font01">
    <w:name w:val="font01"/>
    <w:basedOn w:val="a0"/>
    <w:qFormat/>
    <w:rsid w:val="0043092D"/>
    <w:rPr>
      <w:rFonts w:ascii="宋体" w:eastAsia="宋体" w:hAnsi="宋体" w:cs="宋体" w:hint="eastAsia"/>
      <w:color w:val="000000"/>
      <w:sz w:val="24"/>
      <w:szCs w:val="24"/>
      <w:u w:val="none"/>
    </w:rPr>
  </w:style>
  <w:style w:type="character" w:customStyle="1" w:styleId="font51">
    <w:name w:val="font51"/>
    <w:basedOn w:val="a0"/>
    <w:qFormat/>
    <w:rsid w:val="0043092D"/>
    <w:rPr>
      <w:rFonts w:ascii="宋体" w:eastAsia="宋体" w:hAnsi="宋体" w:cs="宋体" w:hint="eastAsia"/>
      <w:color w:val="000000"/>
      <w:sz w:val="18"/>
      <w:szCs w:val="18"/>
      <w:u w:val="none"/>
    </w:rPr>
  </w:style>
  <w:style w:type="paragraph" w:customStyle="1" w:styleId="11">
    <w:name w:val="样式1"/>
    <w:basedOn w:val="a"/>
    <w:uiPriority w:val="99"/>
    <w:qFormat/>
    <w:rsid w:val="0043092D"/>
  </w:style>
  <w:style w:type="paragraph" w:customStyle="1" w:styleId="SF">
    <w:name w:val="SF表格标题"/>
    <w:basedOn w:val="a"/>
    <w:qFormat/>
    <w:rsid w:val="0043092D"/>
    <w:pPr>
      <w:spacing w:beforeLines="50"/>
      <w:jc w:val="center"/>
    </w:pPr>
    <w:rPr>
      <w:rFonts w:ascii="Century Gothic" w:hAnsi="Century Gothic"/>
    </w:rPr>
  </w:style>
  <w:style w:type="character" w:customStyle="1" w:styleId="HTMLChar">
    <w:name w:val="HTML 预设格式 Char"/>
    <w:basedOn w:val="a0"/>
    <w:link w:val="HTML"/>
    <w:uiPriority w:val="99"/>
    <w:qFormat/>
    <w:rsid w:val="0043092D"/>
    <w:rPr>
      <w:rFonts w:ascii="宋体" w:eastAsia="宋体" w:hAnsi="宋体" w:cs="Times New Roman"/>
      <w:kern w:val="0"/>
      <w:sz w:val="24"/>
      <w:szCs w:val="24"/>
    </w:rPr>
  </w:style>
  <w:style w:type="character" w:customStyle="1" w:styleId="Char1">
    <w:name w:val="正文文本缩进 Char"/>
    <w:basedOn w:val="a0"/>
    <w:link w:val="a5"/>
    <w:qFormat/>
    <w:rsid w:val="0043092D"/>
    <w:rPr>
      <w:rFonts w:ascii="Times New Roman" w:eastAsia="宋体" w:hAnsi="Times New Roman" w:cs="Times New Roman"/>
      <w:szCs w:val="24"/>
    </w:rPr>
  </w:style>
  <w:style w:type="paragraph" w:customStyle="1" w:styleId="txtnormal1">
    <w:name w:val="txtnormal1"/>
    <w:basedOn w:val="a"/>
    <w:qFormat/>
    <w:rsid w:val="0043092D"/>
    <w:pPr>
      <w:widowControl/>
      <w:spacing w:before="100" w:beforeAutospacing="1" w:after="100" w:afterAutospacing="1"/>
      <w:jc w:val="left"/>
    </w:pPr>
    <w:rPr>
      <w:rFonts w:ascii="Verdana" w:hAnsi="Verdana"/>
      <w:kern w:val="0"/>
      <w:szCs w:val="21"/>
    </w:rPr>
  </w:style>
  <w:style w:type="character" w:customStyle="1" w:styleId="Char0">
    <w:name w:val="批注文字 Char"/>
    <w:basedOn w:val="a0"/>
    <w:link w:val="a4"/>
    <w:qFormat/>
    <w:rsid w:val="0043092D"/>
    <w:rPr>
      <w:rFonts w:ascii="Times New Roman" w:eastAsia="Times New Roman" w:hAnsi="Times New Roman" w:cs="Times New Roman"/>
      <w:szCs w:val="24"/>
    </w:rPr>
  </w:style>
  <w:style w:type="paragraph" w:styleId="ae">
    <w:name w:val="List Paragraph"/>
    <w:basedOn w:val="a"/>
    <w:qFormat/>
    <w:rsid w:val="0043092D"/>
    <w:pPr>
      <w:ind w:firstLineChars="200" w:firstLine="420"/>
    </w:pPr>
    <w:rPr>
      <w:szCs w:val="22"/>
    </w:rPr>
  </w:style>
  <w:style w:type="paragraph" w:customStyle="1" w:styleId="af">
    <w:name w:val="段"/>
    <w:qFormat/>
    <w:rsid w:val="0043092D"/>
    <w:pPr>
      <w:tabs>
        <w:tab w:val="center" w:pos="4201"/>
        <w:tab w:val="right" w:leader="dot" w:pos="9298"/>
      </w:tabs>
      <w:autoSpaceDE w:val="0"/>
      <w:autoSpaceDN w:val="0"/>
      <w:ind w:firstLineChars="200" w:firstLine="420"/>
      <w:jc w:val="both"/>
    </w:pPr>
    <w:rPr>
      <w:rFonts w:ascii="宋体" w:eastAsia="宋体" w:hAnsi="Times New Roman" w:cs="Times New Roman"/>
      <w:sz w:val="21"/>
      <w:szCs w:val="22"/>
    </w:rPr>
  </w:style>
  <w:style w:type="paragraph" w:customStyle="1" w:styleId="c">
    <w:name w:val="c正文"/>
    <w:qFormat/>
    <w:rsid w:val="0043092D"/>
    <w:pPr>
      <w:tabs>
        <w:tab w:val="left" w:pos="1800"/>
        <w:tab w:val="right" w:leader="middleDot" w:pos="8100"/>
      </w:tabs>
      <w:spacing w:line="360" w:lineRule="auto"/>
      <w:ind w:firstLineChars="200" w:firstLine="200"/>
      <w:jc w:val="both"/>
    </w:pPr>
    <w:rPr>
      <w:rFonts w:ascii="仿宋_GB2312" w:eastAsia="仿宋_GB2312" w:hAnsi="宋体" w:cs="Times New Roman"/>
      <w:kern w:val="2"/>
      <w:sz w:val="28"/>
    </w:rPr>
  </w:style>
  <w:style w:type="paragraph" w:customStyle="1" w:styleId="af0">
    <w:name w:val="方案正文"/>
    <w:basedOn w:val="a"/>
    <w:qFormat/>
    <w:rsid w:val="0043092D"/>
    <w:pPr>
      <w:spacing w:line="360" w:lineRule="auto"/>
      <w:ind w:firstLineChars="200" w:firstLine="200"/>
      <w:jc w:val="left"/>
    </w:pPr>
    <w:rPr>
      <w:rFonts w:ascii="宋体" w:hAnsi="宋体" w:cs="宋体"/>
      <w:snapToGrid w:val="0"/>
      <w:color w:val="000000"/>
      <w:kern w:val="0"/>
      <w:sz w:val="28"/>
      <w:szCs w:val="20"/>
    </w:rPr>
  </w:style>
  <w:style w:type="paragraph" w:customStyle="1" w:styleId="WPSOffice1">
    <w:name w:val="WPSOffice手动目录 1"/>
    <w:qFormat/>
    <w:rsid w:val="0043092D"/>
    <w:rPr>
      <w:rFonts w:ascii="Calibri" w:eastAsia="宋体" w:hAnsi="Calibri" w:cs="Times New Roman"/>
    </w:rPr>
  </w:style>
  <w:style w:type="character" w:customStyle="1" w:styleId="Char4">
    <w:name w:val="标题 Char"/>
    <w:basedOn w:val="a0"/>
    <w:link w:val="a9"/>
    <w:qFormat/>
    <w:rsid w:val="0043092D"/>
    <w:rPr>
      <w:rFonts w:ascii="Cambria" w:eastAsia="宋体" w:hAnsi="Cambria" w:cs="Times New Roman"/>
      <w:b/>
      <w:bCs/>
      <w:sz w:val="32"/>
      <w:szCs w:val="32"/>
    </w:rPr>
  </w:style>
  <w:style w:type="paragraph" w:customStyle="1" w:styleId="TOC1">
    <w:name w:val="TOC 标题1"/>
    <w:basedOn w:val="1"/>
    <w:next w:val="a"/>
    <w:uiPriority w:val="39"/>
    <w:semiHidden/>
    <w:unhideWhenUsed/>
    <w:qFormat/>
    <w:rsid w:val="0043092D"/>
    <w:pPr>
      <w:widowControl/>
      <w:spacing w:before="480" w:after="0" w:line="276" w:lineRule="auto"/>
      <w:jc w:val="left"/>
      <w:outlineLvl w:val="9"/>
    </w:pPr>
    <w:rPr>
      <w:rFonts w:ascii="Cambria" w:hAnsi="Cambria"/>
      <w:color w:val="365F91"/>
      <w:kern w:val="0"/>
      <w:sz w:val="28"/>
      <w:szCs w:val="28"/>
    </w:rPr>
  </w:style>
  <w:style w:type="character" w:customStyle="1" w:styleId="Char">
    <w:name w:val="文档结构图 Char"/>
    <w:basedOn w:val="a0"/>
    <w:link w:val="a3"/>
    <w:semiHidden/>
    <w:qFormat/>
    <w:rsid w:val="0043092D"/>
    <w:rPr>
      <w:rFonts w:ascii="宋体"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1677</Words>
  <Characters>9564</Characters>
  <Application>Microsoft Office Word</Application>
  <DocSecurity>0</DocSecurity>
  <Lines>79</Lines>
  <Paragraphs>22</Paragraphs>
  <ScaleCrop>false</ScaleCrop>
  <Company>Microsoft</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qq</cp:lastModifiedBy>
  <cp:revision>5</cp:revision>
  <dcterms:created xsi:type="dcterms:W3CDTF">2020-01-14T09:51:00Z</dcterms:created>
  <dcterms:modified xsi:type="dcterms:W3CDTF">2020-01-15T07:13:00Z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