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firstLine="282" w:firstLineChars="101"/>
        <w:jc w:val="left"/>
        <w:rPr>
          <w:rFonts w:ascii="仿宋_GB2312" w:eastAsia="仿宋_GB2312"/>
          <w:bCs/>
          <w:spacing w:val="-20"/>
          <w:sz w:val="32"/>
          <w:szCs w:val="32"/>
        </w:rPr>
      </w:pPr>
      <w:r>
        <w:rPr>
          <w:rFonts w:hint="eastAsia" w:ascii="仿宋_GB2312" w:eastAsia="仿宋_GB2312"/>
          <w:bCs/>
          <w:spacing w:val="-20"/>
          <w:sz w:val="32"/>
          <w:szCs w:val="32"/>
        </w:rPr>
        <w:t>附件1</w:t>
      </w:r>
    </w:p>
    <w:p>
      <w:pPr>
        <w:ind w:left="-359" w:leftChars="-171" w:firstLine="284" w:firstLineChars="101"/>
        <w:jc w:val="center"/>
        <w:rPr>
          <w:rFonts w:ascii="仿宋_GB2312" w:eastAsia="仿宋_GB2312"/>
          <w:b/>
          <w:bCs/>
          <w:spacing w:val="-20"/>
          <w:sz w:val="32"/>
        </w:rPr>
      </w:pPr>
    </w:p>
    <w:p>
      <w:pPr>
        <w:ind w:left="-359" w:leftChars="-171" w:firstLine="487" w:firstLineChars="101"/>
        <w:jc w:val="center"/>
        <w:rPr>
          <w:rFonts w:ascii="仿宋_GB2312" w:eastAsia="仿宋_GB2312"/>
          <w:b/>
          <w:bCs/>
          <w:spacing w:val="-20"/>
          <w:sz w:val="52"/>
          <w:szCs w:val="52"/>
        </w:rPr>
      </w:pPr>
      <w:r>
        <w:rPr>
          <w:rFonts w:hint="eastAsia" w:ascii="仿宋_GB2312" w:eastAsia="仿宋_GB2312"/>
          <w:b/>
          <w:bCs/>
          <w:spacing w:val="-20"/>
          <w:sz w:val="52"/>
          <w:szCs w:val="52"/>
        </w:rPr>
        <w:t>普通高等学校设置备案类</w:t>
      </w:r>
    </w:p>
    <w:p>
      <w:pPr>
        <w:ind w:left="-359" w:leftChars="-171" w:firstLine="487" w:firstLineChars="101"/>
        <w:jc w:val="center"/>
        <w:rPr>
          <w:rFonts w:ascii="仿宋_GB2312" w:hAnsi="Arial" w:eastAsia="仿宋_GB2312"/>
          <w:b/>
          <w:bCs/>
          <w:kern w:val="10"/>
          <w:sz w:val="52"/>
          <w:szCs w:val="52"/>
        </w:rPr>
      </w:pPr>
      <w:r>
        <w:rPr>
          <w:rFonts w:hint="eastAsia" w:ascii="仿宋_GB2312" w:eastAsia="仿宋_GB2312"/>
          <w:b/>
          <w:bCs/>
          <w:spacing w:val="-20"/>
          <w:sz w:val="52"/>
          <w:szCs w:val="52"/>
        </w:rPr>
        <w:t>高等职业教育（专科）专业</w:t>
      </w:r>
      <w:r>
        <w:rPr>
          <w:rFonts w:hint="eastAsia" w:ascii="仿宋_GB2312" w:hAnsi="Arial" w:eastAsia="仿宋_GB2312"/>
          <w:b/>
          <w:bCs/>
          <w:kern w:val="10"/>
          <w:sz w:val="52"/>
          <w:szCs w:val="52"/>
        </w:rPr>
        <w:t>申请表</w:t>
      </w:r>
    </w:p>
    <w:p>
      <w:pPr>
        <w:ind w:left="-359" w:leftChars="-171" w:firstLine="527" w:firstLineChars="101"/>
        <w:jc w:val="center"/>
        <w:rPr>
          <w:rFonts w:ascii="仿宋_GB2312" w:eastAsia="仿宋_GB2312"/>
          <w:b/>
          <w:bCs/>
          <w:sz w:val="52"/>
          <w:szCs w:val="52"/>
        </w:rPr>
      </w:pPr>
    </w:p>
    <w:p>
      <w:pPr>
        <w:ind w:left="930" w:leftChars="443"/>
        <w:rPr>
          <w:rFonts w:ascii="仿宋_GB2312" w:eastAsia="仿宋_GB2312"/>
          <w:sz w:val="32"/>
          <w:szCs w:val="32"/>
        </w:rPr>
      </w:pPr>
    </w:p>
    <w:p>
      <w:pPr>
        <w:ind w:left="930" w:leftChars="443"/>
        <w:rPr>
          <w:rFonts w:ascii="仿宋_GB2312" w:eastAsia="仿宋_GB2312"/>
          <w:sz w:val="32"/>
          <w:szCs w:val="32"/>
        </w:rPr>
      </w:pP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学校名称（盖章）： 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学校主管部门：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专业名称：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专业代码： 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修业年限：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年拟招生人数：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申请时间： 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专业负责人：</w:t>
      </w:r>
    </w:p>
    <w:p>
      <w:pPr>
        <w:ind w:left="930" w:leftChars="4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目    录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1.学校基本情况表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2.专业简介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3.专业社会人才需求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4.人才培养方案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5.教师基本情况表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6.支撑专业办学条件情况表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7.学校专业指导委员会审议意见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8.学校审批意见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注: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1．申请表限用A4纸张打印填报并装订成册（各专业应分别装订成册）。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 所有表格均可另加页。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3．本表内容应真实、准确。</w:t>
      </w:r>
    </w:p>
    <w:p>
      <w:pPr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sz w:val="32"/>
        </w:rPr>
        <w:br w:type="page"/>
      </w:r>
      <w:r>
        <w:rPr>
          <w:rFonts w:hint="eastAsia" w:ascii="仿宋_GB2312" w:hAnsi="宋体" w:eastAsia="仿宋_GB2312"/>
          <w:b/>
          <w:bCs/>
          <w:sz w:val="32"/>
        </w:rPr>
        <w:t>1.学校基本情况表</w:t>
      </w:r>
    </w:p>
    <w:p>
      <w:pPr>
        <w:rPr>
          <w:rFonts w:ascii="仿宋_GB2312" w:eastAsia="仿宋_GB2312"/>
          <w:sz w:val="24"/>
        </w:rPr>
      </w:pPr>
    </w:p>
    <w:tbl>
      <w:tblPr>
        <w:tblStyle w:val="6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532"/>
        <w:gridCol w:w="16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学校地址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学校网址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学校标识码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办学性质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公办□  民办□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学校举办高职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教育的年份</w:t>
            </w:r>
          </w:p>
        </w:tc>
        <w:tc>
          <w:tcPr>
            <w:tcW w:w="2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现有高职高专专业（个）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学校专任教师</w:t>
            </w:r>
          </w:p>
          <w:p>
            <w:pPr>
              <w:spacing w:line="360" w:lineRule="auto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总数（人）</w:t>
            </w:r>
          </w:p>
        </w:tc>
        <w:tc>
          <w:tcPr>
            <w:tcW w:w="25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学校专任教师中双师素质教师所占比例</w:t>
            </w:r>
          </w:p>
        </w:tc>
        <w:tc>
          <w:tcPr>
            <w:tcW w:w="2842" w:type="dxa"/>
          </w:tcPr>
          <w:p>
            <w:pPr>
              <w:spacing w:line="360" w:lineRule="auto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学校简介和历史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沿革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（300字以内）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241" w:firstLineChars="1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注：专业代码按专业目录填写。</w:t>
      </w:r>
    </w:p>
    <w:p>
      <w:pPr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br w:type="page"/>
      </w:r>
      <w:r>
        <w:rPr>
          <w:rFonts w:hint="eastAsia" w:ascii="仿宋_GB2312" w:hAnsi="宋体" w:eastAsia="仿宋_GB2312"/>
          <w:b/>
          <w:bCs/>
          <w:sz w:val="32"/>
        </w:rPr>
        <w:t>2.专业简介</w:t>
      </w:r>
    </w:p>
    <w:tbl>
      <w:tblPr>
        <w:tblStyle w:val="6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9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专业培养目标(100字以内)</w:t>
            </w:r>
          </w:p>
        </w:tc>
        <w:tc>
          <w:tcPr>
            <w:tcW w:w="700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专业核心能力(100字以内)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专业核心课程与主要实践环节(150字以内)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9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就业面向(100字以内)               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9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其他(100字以内)                                     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br w:type="page"/>
      </w:r>
      <w:r>
        <w:rPr>
          <w:rFonts w:hint="eastAsia" w:ascii="仿宋_GB2312" w:hAnsi="宋体" w:eastAsia="仿宋_GB2312"/>
          <w:b/>
          <w:bCs/>
          <w:sz w:val="32"/>
        </w:rPr>
        <w:t>3.专业社会人才需求</w:t>
      </w:r>
    </w:p>
    <w:tbl>
      <w:tblPr>
        <w:tblStyle w:val="6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8700" w:type="dxa"/>
          </w:tcPr>
          <w:p>
            <w:pPr>
              <w:spacing w:line="0" w:lineRule="atLeast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（1000字以上）</w:t>
            </w: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  <w:r>
              <w:rPr>
                <w:rFonts w:hint="eastAsia" w:ascii="仿宋_GB2312" w:hAnsi="Arial" w:eastAsia="仿宋_GB2312"/>
                <w:sz w:val="32"/>
              </w:rPr>
              <w:t xml:space="preserve">               </w:t>
            </w: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28"/>
              </w:rPr>
            </w:pPr>
            <w:r>
              <w:rPr>
                <w:rFonts w:hint="eastAsia" w:ascii="仿宋_GB2312" w:hAnsi="Arial" w:eastAsia="仿宋_GB2312"/>
                <w:sz w:val="32"/>
              </w:rPr>
              <w:t xml:space="preserve">                             </w:t>
            </w: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黑体" w:eastAsia="仿宋_GB2312"/>
          <w:sz w:val="24"/>
        </w:rPr>
      </w:pPr>
    </w:p>
    <w:p>
      <w:pPr>
        <w:spacing w:line="360" w:lineRule="auto"/>
        <w:jc w:val="center"/>
        <w:rPr>
          <w:rFonts w:ascii="仿宋_GB2312" w:hAnsi="Arial" w:eastAsia="仿宋_GB2312"/>
          <w:sz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 人才培养方案</w:t>
      </w:r>
    </w:p>
    <w:tbl>
      <w:tblPr>
        <w:tblStyle w:val="6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5" w:hRule="atLeast"/>
          <w:jc w:val="center"/>
        </w:trPr>
        <w:tc>
          <w:tcPr>
            <w:tcW w:w="9080" w:type="dxa"/>
          </w:tcPr>
          <w:p>
            <w:pPr>
              <w:spacing w:line="0" w:lineRule="atLeast"/>
              <w:rPr>
                <w:rFonts w:ascii="仿宋_GB2312" w:hAnsi="Arial" w:eastAsia="仿宋_GB2312"/>
                <w:sz w:val="24"/>
              </w:rPr>
            </w:pPr>
            <w:r>
              <w:rPr>
                <w:rFonts w:hint="eastAsia" w:ascii="仿宋_GB2312" w:hAnsi="Arial" w:eastAsia="仿宋_GB2312"/>
                <w:sz w:val="24"/>
              </w:rPr>
              <w:t>注：应包括培养目标、基本要求（素质要求、能力要求、知识结构要求）、修业年限、主要课程、主要实践实训教学环节和教学计划等内容</w:t>
            </w: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  <w:r>
              <w:rPr>
                <w:rFonts w:hint="eastAsia" w:ascii="仿宋_GB2312" w:hAnsi="Arial" w:eastAsia="仿宋_GB2312"/>
                <w:sz w:val="32"/>
              </w:rPr>
              <w:t xml:space="preserve">                      </w:t>
            </w: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28"/>
              </w:rPr>
            </w:pPr>
            <w:r>
              <w:rPr>
                <w:rFonts w:hint="eastAsia" w:ascii="仿宋_GB2312" w:hAnsi="Arial" w:eastAsia="仿宋_GB2312"/>
                <w:sz w:val="32"/>
              </w:rPr>
              <w:t xml:space="preserve">                             </w:t>
            </w:r>
          </w:p>
          <w:p>
            <w:pPr>
              <w:spacing w:line="0" w:lineRule="atLeast"/>
              <w:jc w:val="center"/>
              <w:rPr>
                <w:rFonts w:ascii="仿宋_GB2312" w:hAnsi="Arial" w:eastAsia="仿宋_GB2312"/>
                <w:sz w:val="32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黑体" w:eastAsia="仿宋_GB2312"/>
          <w:sz w:val="24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5.教师基本情况表</w:t>
      </w:r>
    </w:p>
    <w:tbl>
      <w:tblPr>
        <w:tblStyle w:val="6"/>
        <w:tblW w:w="100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81"/>
        <w:gridCol w:w="558"/>
        <w:gridCol w:w="545"/>
        <w:gridCol w:w="1162"/>
        <w:gridCol w:w="1465"/>
        <w:gridCol w:w="1064"/>
        <w:gridCol w:w="1275"/>
        <w:gridCol w:w="1084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最后学历毕业学校、专业、学位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教龄</w:t>
            </w:r>
          </w:p>
        </w:tc>
        <w:tc>
          <w:tcPr>
            <w:tcW w:w="127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</w:t>
            </w:r>
          </w:p>
        </w:tc>
        <w:tc>
          <w:tcPr>
            <w:tcW w:w="10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拟任课程</w:t>
            </w:r>
          </w:p>
        </w:tc>
        <w:tc>
          <w:tcPr>
            <w:tcW w:w="1299" w:type="dxa"/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专职/兼职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4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9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仿宋_GB2312" w:hAnsi="黑体" w:eastAsia="仿宋_GB2312"/>
          <w:sz w:val="24"/>
        </w:rPr>
      </w:pPr>
    </w:p>
    <w:p>
      <w:pPr>
        <w:spacing w:line="360" w:lineRule="auto"/>
        <w:ind w:firstLine="480" w:firstLineChars="200"/>
        <w:rPr>
          <w:rFonts w:ascii="仿宋_GB2312" w:hAnsi="黑体" w:eastAsia="仿宋_GB2312"/>
          <w:sz w:val="24"/>
        </w:rPr>
      </w:pPr>
    </w:p>
    <w:p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br w:type="page"/>
      </w:r>
      <w:bookmarkStart w:id="0" w:name="OLE_LINK1"/>
    </w:p>
    <w:p>
      <w:pPr>
        <w:spacing w:line="360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6.支撑专业办学条件情况表</w:t>
      </w:r>
    </w:p>
    <w:tbl>
      <w:tblPr>
        <w:tblStyle w:val="6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4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专业仪器设备总价值（万元）</w:t>
            </w:r>
          </w:p>
        </w:tc>
        <w:tc>
          <w:tcPr>
            <w:tcW w:w="3109" w:type="dxa"/>
            <w:gridSpan w:val="3"/>
            <w:vAlign w:val="center"/>
          </w:tcPr>
          <w:p>
            <w:pPr>
              <w:widowControl/>
              <w:spacing w:line="28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14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>
            <w:pPr>
              <w:widowControl/>
              <w:spacing w:line="28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型号/规格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数量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购入时间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1147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合作单位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校内/外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实训项目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  <w:jc w:val="center"/>
        </w:trPr>
        <w:tc>
          <w:tcPr>
            <w:tcW w:w="114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68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b/>
          <w:bCs/>
          <w:sz w:val="32"/>
        </w:rPr>
      </w:pPr>
    </w:p>
    <w:p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7.学校专业指导委员会审议意见</w:t>
      </w:r>
    </w:p>
    <w:bookmarkEnd w:id="0"/>
    <w:p>
      <w:pPr>
        <w:rPr>
          <w:rFonts w:ascii="仿宋_GB2312" w:hAnsi="宋体" w:eastAsia="仿宋_GB2312"/>
        </w:rPr>
      </w:pPr>
    </w:p>
    <w:tbl>
      <w:tblPr>
        <w:tblStyle w:val="6"/>
        <w:tblW w:w="8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55"/>
        <w:gridCol w:w="12"/>
        <w:gridCol w:w="1038"/>
        <w:gridCol w:w="429"/>
        <w:gridCol w:w="1251"/>
        <w:gridCol w:w="216"/>
        <w:gridCol w:w="1467"/>
        <w:gridCol w:w="102"/>
        <w:gridCol w:w="135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8181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专业指导委员会名单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专业指导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委员会职务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职务与职称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0" w:hRule="atLeast"/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表决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专业指导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委员会人数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参加审议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同意设置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不同意设置人数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60" w:hRule="atLeast"/>
          <w:jc w:val="center"/>
        </w:trPr>
        <w:tc>
          <w:tcPr>
            <w:tcW w:w="8181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专业指导委员会审议意见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51" w:hRule="atLeast"/>
          <w:jc w:val="center"/>
        </w:trPr>
        <w:tc>
          <w:tcPr>
            <w:tcW w:w="8181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332" w:firstLineChars="180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主任委员：</w:t>
            </w:r>
          </w:p>
          <w:p>
            <w:pPr>
              <w:ind w:firstLine="4332" w:firstLineChars="180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（签字）</w:t>
            </w:r>
          </w:p>
          <w:p>
            <w:pPr>
              <w:ind w:firstLine="409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09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年    月    日</w:t>
            </w:r>
          </w:p>
          <w:p>
            <w:pPr>
              <w:ind w:firstLine="4095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ind w:firstLine="1200" w:firstLineChars="500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440" w:lineRule="exact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</w:t>
      </w:r>
      <w:r>
        <w:rPr>
          <w:rFonts w:hint="eastAsia" w:ascii="仿宋_GB2312" w:eastAsia="仿宋_GB2312"/>
          <w:b/>
          <w:bCs/>
          <w:sz w:val="32"/>
        </w:rPr>
        <w:t xml:space="preserve">    8.学校审批意见</w:t>
      </w:r>
    </w:p>
    <w:tbl>
      <w:tblPr>
        <w:tblStyle w:val="7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0" w:hRule="atLeast"/>
        </w:trPr>
        <w:tc>
          <w:tcPr>
            <w:tcW w:w="9280" w:type="dxa"/>
          </w:tcPr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 xml:space="preserve">  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盖章（签字）：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       日期：</w:t>
            </w: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rPr>
                <w:rFonts w:ascii="仿宋_GB2312" w:eastAsia="仿宋_GB2312"/>
                <w:kern w:val="0"/>
                <w:sz w:val="20"/>
              </w:rPr>
            </w:pPr>
          </w:p>
        </w:tc>
      </w:tr>
    </w:tbl>
    <w:p>
      <w:pPr>
        <w:rPr>
          <w:rFonts w:ascii="方正仿宋_GBK" w:hAnsi="Arial" w:eastAsia="方正仿宋_GBK" w:cs="宋体"/>
          <w:kern w:val="0"/>
          <w:sz w:val="32"/>
          <w:szCs w:val="32"/>
        </w:rPr>
      </w:pPr>
    </w:p>
    <w:sectPr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B16"/>
    <w:rsid w:val="000B1B9E"/>
    <w:rsid w:val="000E3DCE"/>
    <w:rsid w:val="00111700"/>
    <w:rsid w:val="00187280"/>
    <w:rsid w:val="001C04C5"/>
    <w:rsid w:val="001D3186"/>
    <w:rsid w:val="002B3472"/>
    <w:rsid w:val="002C5F18"/>
    <w:rsid w:val="00314F10"/>
    <w:rsid w:val="00373DFB"/>
    <w:rsid w:val="003853AE"/>
    <w:rsid w:val="003D2FD8"/>
    <w:rsid w:val="0047194A"/>
    <w:rsid w:val="00480C83"/>
    <w:rsid w:val="00506ABC"/>
    <w:rsid w:val="00565756"/>
    <w:rsid w:val="005857ED"/>
    <w:rsid w:val="005E4909"/>
    <w:rsid w:val="005F5A58"/>
    <w:rsid w:val="00697E02"/>
    <w:rsid w:val="006B6343"/>
    <w:rsid w:val="006D0FCD"/>
    <w:rsid w:val="0076397B"/>
    <w:rsid w:val="007715A3"/>
    <w:rsid w:val="007D36DE"/>
    <w:rsid w:val="007F3A10"/>
    <w:rsid w:val="008A47F1"/>
    <w:rsid w:val="00930AE9"/>
    <w:rsid w:val="009E4E46"/>
    <w:rsid w:val="009E6E97"/>
    <w:rsid w:val="00A716D0"/>
    <w:rsid w:val="00AC2B16"/>
    <w:rsid w:val="00B270D6"/>
    <w:rsid w:val="00B94EF6"/>
    <w:rsid w:val="00BD76E2"/>
    <w:rsid w:val="00C07FAA"/>
    <w:rsid w:val="00CB1823"/>
    <w:rsid w:val="00CB625E"/>
    <w:rsid w:val="00E71389"/>
    <w:rsid w:val="00E84464"/>
    <w:rsid w:val="00EE0086"/>
    <w:rsid w:val="00F73412"/>
    <w:rsid w:val="47FC1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CE0E04-9375-4216-AB11-0E9726E12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255</Words>
  <Characters>1454</Characters>
  <Lines>12</Lines>
  <Paragraphs>3</Paragraphs>
  <TotalTime>131</TotalTime>
  <ScaleCrop>false</ScaleCrop>
  <LinksUpToDate>false</LinksUpToDate>
  <CharactersWithSpaces>1706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2013-06-19T09:01:00Z</dcterms:created>
  <dc:creator>用户司慧迎</dc:creator>
  <cp:lastModifiedBy>用户职成教处</cp:lastModifiedBy>
  <cp:lastPrinted>2019-10-14T02:53:33Z</cp:lastPrinted>
  <dcterms:modified xsi:type="dcterms:W3CDTF">2019-10-14T03:03:54Z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